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F5" w:rsidRDefault="009074F5" w:rsidP="002F4F46"/>
    <w:p w:rsidR="009074F5" w:rsidRPr="00F503DA" w:rsidRDefault="00D35345" w:rsidP="002F4F46">
      <w:r w:rsidRPr="005F3A58">
        <w:rPr>
          <w:noProof/>
        </w:rPr>
        <w:drawing>
          <wp:inline distT="0" distB="0" distL="0" distR="0">
            <wp:extent cx="1295400" cy="714375"/>
            <wp:effectExtent l="0" t="0" r="0" b="9525"/>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9074F5" w:rsidRPr="00F503DA" w:rsidRDefault="009074F5">
      <w:pPr>
        <w:rPr>
          <w:lang w:val="en-GB"/>
        </w:rPr>
      </w:pPr>
    </w:p>
    <w:p w:rsidR="009074F5" w:rsidRPr="00F503DA" w:rsidRDefault="009074F5">
      <w:pPr>
        <w:pStyle w:val="3"/>
        <w:spacing w:line="216" w:lineRule="auto"/>
        <w:jc w:val="left"/>
        <w:rPr>
          <w:rFonts w:ascii="Arial" w:hAnsi="Arial" w:cs="Arial"/>
        </w:rPr>
      </w:pPr>
      <w:r w:rsidRPr="00F503DA">
        <w:rPr>
          <w:rFonts w:ascii="Arial" w:hAnsi="Arial" w:cs="Arial"/>
        </w:rPr>
        <w:t>Monthly Return of Equity Issuer on Movements in Securities</w:t>
      </w:r>
    </w:p>
    <w:p w:rsidR="009074F5" w:rsidRPr="00F503DA" w:rsidRDefault="009074F5">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9074F5" w:rsidRPr="00F503DA" w:rsidTr="00A606AB">
        <w:trPr>
          <w:cantSplit/>
          <w:trHeight w:hRule="exact" w:val="595"/>
        </w:trPr>
        <w:tc>
          <w:tcPr>
            <w:tcW w:w="3860" w:type="dxa"/>
            <w:vAlign w:val="bottom"/>
          </w:tcPr>
          <w:p w:rsidR="009074F5" w:rsidRPr="00F503DA" w:rsidRDefault="009074F5">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w:t>
            </w:r>
            <w:r w:rsidR="00A606AB" w:rsidRPr="00F503DA">
              <w:rPr>
                <w:rFonts w:ascii="Arial" w:hAnsi="Arial" w:cs="Arial"/>
                <w:b/>
                <w:sz w:val="22"/>
                <w:lang w:val="en-GB"/>
              </w:rPr>
              <w:t xml:space="preserve">                                                </w:t>
            </w:r>
            <w:r w:rsidRPr="00F503DA">
              <w:rPr>
                <w:rFonts w:ascii="Arial" w:hAnsi="Arial" w:cs="Arial"/>
                <w:b/>
                <w:sz w:val="22"/>
                <w:lang w:val="en-GB"/>
              </w:rPr>
              <w:t xml:space="preserve"> </w:t>
            </w:r>
          </w:p>
        </w:tc>
        <w:tc>
          <w:tcPr>
            <w:tcW w:w="4977" w:type="dxa"/>
            <w:tcBorders>
              <w:bottom w:val="single" w:sz="4" w:space="0" w:color="auto"/>
            </w:tcBorders>
            <w:vAlign w:val="bottom"/>
          </w:tcPr>
          <w:p w:rsidR="009074F5" w:rsidRPr="00F503DA" w:rsidRDefault="0008570A">
            <w:pPr>
              <w:spacing w:line="216" w:lineRule="auto"/>
              <w:rPr>
                <w:rFonts w:ascii="Arial" w:hAnsi="Arial" w:cs="Arial"/>
                <w:b/>
                <w:sz w:val="22"/>
                <w:lang w:val="en-GB"/>
              </w:rPr>
            </w:pPr>
            <w:r>
              <w:rPr>
                <w:rFonts w:ascii="Arial" w:hAnsi="Arial" w:cs="Arial" w:hint="eastAsia"/>
                <w:b/>
                <w:sz w:val="22"/>
                <w:lang w:val="en-GB"/>
              </w:rPr>
              <w:t>31/</w:t>
            </w:r>
            <w:r>
              <w:rPr>
                <w:rFonts w:ascii="Arial" w:hAnsi="Arial" w:cs="Arial"/>
                <w:b/>
                <w:sz w:val="22"/>
                <w:lang w:val="en-GB"/>
              </w:rPr>
              <w:t>10</w:t>
            </w:r>
            <w:r w:rsidR="00D07265">
              <w:rPr>
                <w:rFonts w:ascii="Arial" w:hAnsi="Arial" w:cs="Arial" w:hint="eastAsia"/>
                <w:b/>
                <w:sz w:val="22"/>
                <w:lang w:val="en-GB"/>
              </w:rPr>
              <w:t>/2019</w:t>
            </w:r>
          </w:p>
        </w:tc>
      </w:tr>
    </w:tbl>
    <w:p w:rsidR="009074F5" w:rsidRPr="00F503DA" w:rsidRDefault="009074F5">
      <w:pPr>
        <w:spacing w:line="216" w:lineRule="auto"/>
        <w:rPr>
          <w:rFonts w:ascii="Arial" w:hAnsi="Arial" w:cs="Arial"/>
          <w:sz w:val="22"/>
          <w:lang w:val="en-GB"/>
        </w:rPr>
      </w:pPr>
    </w:p>
    <w:p w:rsidR="009074F5" w:rsidRPr="00F503DA" w:rsidRDefault="009074F5">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9074F5" w:rsidRPr="00F503DA" w:rsidRDefault="009074F5">
      <w:pPr>
        <w:spacing w:line="216" w:lineRule="auto"/>
        <w:rPr>
          <w:rFonts w:ascii="Arial" w:hAnsi="Arial" w:cs="Arial"/>
          <w:sz w:val="22"/>
          <w:lang w:val="en-GB"/>
        </w:rPr>
      </w:pPr>
    </w:p>
    <w:p w:rsidR="009074F5" w:rsidRPr="00F503DA" w:rsidRDefault="009074F5">
      <w:pPr>
        <w:spacing w:line="216" w:lineRule="auto"/>
        <w:rPr>
          <w:rFonts w:ascii="Arial" w:hAnsi="Arial" w:cs="Arial"/>
          <w:sz w:val="22"/>
          <w:lang w:val="en-GB"/>
        </w:rPr>
      </w:pPr>
    </w:p>
    <w:tbl>
      <w:tblPr>
        <w:tblW w:w="9166" w:type="dxa"/>
        <w:tblLayout w:type="fixed"/>
        <w:tblLook w:val="0000" w:firstRow="0" w:lastRow="0" w:firstColumn="0" w:lastColumn="0" w:noHBand="0" w:noVBand="0"/>
      </w:tblPr>
      <w:tblGrid>
        <w:gridCol w:w="2808"/>
        <w:gridCol w:w="5238"/>
        <w:gridCol w:w="283"/>
        <w:gridCol w:w="77"/>
        <w:gridCol w:w="206"/>
        <w:gridCol w:w="284"/>
        <w:gridCol w:w="270"/>
      </w:tblGrid>
      <w:tr w:rsidR="009074F5" w:rsidRPr="00F503DA" w:rsidTr="002B50A7">
        <w:trPr>
          <w:cantSplit/>
          <w:trHeight w:hRule="exact" w:val="320"/>
        </w:trPr>
        <w:tc>
          <w:tcPr>
            <w:tcW w:w="2808" w:type="dxa"/>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Name of Issuer</w:t>
            </w:r>
          </w:p>
        </w:tc>
        <w:tc>
          <w:tcPr>
            <w:tcW w:w="5238" w:type="dxa"/>
            <w:tcBorders>
              <w:bottom w:val="single" w:sz="4" w:space="0" w:color="auto"/>
            </w:tcBorders>
            <w:vAlign w:val="bottom"/>
          </w:tcPr>
          <w:p w:rsidR="009074F5" w:rsidRPr="002B50A7" w:rsidRDefault="002B50A7">
            <w:pPr>
              <w:spacing w:line="216" w:lineRule="auto"/>
              <w:rPr>
                <w:rFonts w:ascii="Arial" w:hAnsi="Arial" w:cs="Arial"/>
                <w:b/>
                <w:sz w:val="22"/>
                <w:lang w:val="en-GB"/>
              </w:rPr>
            </w:pPr>
            <w:r w:rsidRPr="002B50A7">
              <w:rPr>
                <w:rFonts w:ascii="Arial" w:hAnsi="Arial" w:cs="Arial" w:hint="eastAsia"/>
                <w:b/>
                <w:sz w:val="22"/>
                <w:lang w:val="en-GB"/>
              </w:rPr>
              <w:t>Kwoon Chung Bus Holdings Limited</w:t>
            </w:r>
          </w:p>
        </w:tc>
        <w:tc>
          <w:tcPr>
            <w:tcW w:w="360" w:type="dxa"/>
            <w:gridSpan w:val="2"/>
            <w:tcBorders>
              <w:bottom w:val="single" w:sz="4" w:space="0" w:color="auto"/>
            </w:tcBorders>
            <w:vAlign w:val="bottom"/>
          </w:tcPr>
          <w:p w:rsidR="009074F5" w:rsidRPr="00F503DA" w:rsidRDefault="009074F5">
            <w:pPr>
              <w:spacing w:line="216" w:lineRule="auto"/>
              <w:jc w:val="center"/>
              <w:rPr>
                <w:rFonts w:ascii="Arial" w:hAnsi="Arial" w:cs="Arial"/>
                <w:sz w:val="22"/>
                <w:lang w:val="en-GB"/>
              </w:rPr>
            </w:pPr>
          </w:p>
        </w:tc>
        <w:tc>
          <w:tcPr>
            <w:tcW w:w="490" w:type="dxa"/>
            <w:gridSpan w:val="2"/>
            <w:tcBorders>
              <w:bottom w:val="single" w:sz="4" w:space="0" w:color="auto"/>
            </w:tcBorders>
            <w:vAlign w:val="bottom"/>
          </w:tcPr>
          <w:p w:rsidR="009074F5" w:rsidRPr="002B50A7" w:rsidRDefault="009074F5">
            <w:pPr>
              <w:spacing w:line="216" w:lineRule="auto"/>
              <w:rPr>
                <w:rFonts w:ascii="Arial" w:hAnsi="Arial" w:cs="Arial"/>
                <w:sz w:val="22"/>
                <w:lang w:val="en-GB"/>
              </w:rPr>
            </w:pPr>
          </w:p>
        </w:tc>
        <w:tc>
          <w:tcPr>
            <w:tcW w:w="270" w:type="dxa"/>
          </w:tcPr>
          <w:p w:rsidR="009074F5" w:rsidRPr="00F503DA" w:rsidRDefault="009074F5">
            <w:pPr>
              <w:spacing w:line="216" w:lineRule="auto"/>
              <w:rPr>
                <w:rFonts w:ascii="Arial" w:hAnsi="Arial" w:cs="Arial"/>
                <w:i/>
                <w:sz w:val="22"/>
                <w:lang w:val="en-GB"/>
              </w:rPr>
            </w:pPr>
          </w:p>
        </w:tc>
      </w:tr>
      <w:tr w:rsidR="009074F5" w:rsidRPr="00F503DA" w:rsidTr="002B50A7">
        <w:trPr>
          <w:cantSplit/>
          <w:trHeight w:hRule="exact" w:val="320"/>
        </w:trPr>
        <w:tc>
          <w:tcPr>
            <w:tcW w:w="2808" w:type="dxa"/>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Date Submitted</w:t>
            </w:r>
          </w:p>
        </w:tc>
        <w:tc>
          <w:tcPr>
            <w:tcW w:w="5238" w:type="dxa"/>
            <w:tcBorders>
              <w:top w:val="single" w:sz="4" w:space="0" w:color="auto"/>
              <w:bottom w:val="single" w:sz="4" w:space="0" w:color="auto"/>
            </w:tcBorders>
            <w:vAlign w:val="bottom"/>
          </w:tcPr>
          <w:p w:rsidR="009074F5" w:rsidRPr="002B50A7" w:rsidRDefault="0008570A" w:rsidP="002B50A7">
            <w:pPr>
              <w:spacing w:line="216" w:lineRule="auto"/>
              <w:ind w:rightChars="-32" w:right="-77"/>
              <w:rPr>
                <w:rFonts w:ascii="Arial" w:hAnsi="Arial" w:cs="Arial"/>
                <w:b/>
                <w:sz w:val="22"/>
                <w:lang w:val="en-GB"/>
              </w:rPr>
            </w:pPr>
            <w:r>
              <w:rPr>
                <w:rFonts w:ascii="Arial" w:hAnsi="Arial" w:cs="Arial"/>
                <w:b/>
                <w:sz w:val="22"/>
                <w:lang w:val="en-GB"/>
              </w:rPr>
              <w:t>1 November</w:t>
            </w:r>
            <w:r w:rsidR="002B50A7" w:rsidRPr="002B50A7">
              <w:rPr>
                <w:rFonts w:ascii="Arial" w:hAnsi="Arial" w:cs="Arial" w:hint="eastAsia"/>
                <w:b/>
                <w:sz w:val="22"/>
                <w:lang w:val="en-GB"/>
              </w:rPr>
              <w:t xml:space="preserve"> 2019</w:t>
            </w:r>
          </w:p>
        </w:tc>
        <w:tc>
          <w:tcPr>
            <w:tcW w:w="283"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283"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284" w:type="dxa"/>
            <w:tcBorders>
              <w:top w:val="single" w:sz="4" w:space="0" w:color="auto"/>
            </w:tcBorders>
            <w:vAlign w:val="bottom"/>
          </w:tcPr>
          <w:p w:rsidR="009074F5" w:rsidRPr="00F503DA" w:rsidRDefault="009074F5">
            <w:pPr>
              <w:spacing w:line="216" w:lineRule="auto"/>
              <w:rPr>
                <w:rFonts w:ascii="Arial" w:hAnsi="Arial" w:cs="Arial"/>
                <w:sz w:val="22"/>
                <w:lang w:val="en-GB"/>
              </w:rPr>
            </w:pPr>
          </w:p>
        </w:tc>
        <w:tc>
          <w:tcPr>
            <w:tcW w:w="270" w:type="dxa"/>
            <w:vAlign w:val="bottom"/>
          </w:tcPr>
          <w:p w:rsidR="009074F5" w:rsidRPr="00F503DA" w:rsidRDefault="009074F5">
            <w:pPr>
              <w:spacing w:line="216" w:lineRule="auto"/>
              <w:rPr>
                <w:rFonts w:ascii="Arial" w:hAnsi="Arial" w:cs="Arial"/>
                <w:i/>
                <w:sz w:val="22"/>
                <w:lang w:val="en-GB"/>
              </w:rPr>
            </w:pPr>
          </w:p>
        </w:tc>
      </w:tr>
    </w:tbl>
    <w:p w:rsidR="009074F5" w:rsidRPr="00F503DA" w:rsidRDefault="009074F5">
      <w:pPr>
        <w:spacing w:line="216" w:lineRule="auto"/>
        <w:rPr>
          <w:rFonts w:ascii="Arial" w:hAnsi="Arial" w:cs="Arial"/>
          <w:lang w:val="en-GB"/>
        </w:rPr>
      </w:pPr>
    </w:p>
    <w:p w:rsidR="009074F5" w:rsidRPr="00F503DA" w:rsidRDefault="009074F5">
      <w:pPr>
        <w:pStyle w:val="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9074F5" w:rsidRPr="00F503DA" w:rsidRDefault="009074F5">
      <w:pPr>
        <w:spacing w:line="216" w:lineRule="auto"/>
        <w:rPr>
          <w:rFonts w:ascii="Arial" w:hAnsi="Arial" w:cs="Arial"/>
          <w:lang w:val="en-GB"/>
        </w:rPr>
      </w:pPr>
    </w:p>
    <w:p w:rsidR="009074F5" w:rsidRPr="00F503DA" w:rsidRDefault="009074F5">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9074F5" w:rsidRPr="00F503DA" w:rsidRDefault="00DA0305">
            <w:pPr>
              <w:spacing w:line="216" w:lineRule="auto"/>
              <w:rPr>
                <w:rFonts w:ascii="Arial" w:hAnsi="Arial" w:cs="Arial"/>
                <w:sz w:val="22"/>
                <w:lang w:val="en-GB"/>
              </w:rPr>
            </w:pPr>
            <w:r>
              <w:rPr>
                <w:rFonts w:ascii="Arial" w:hAnsi="Arial" w:cs="Arial" w:hint="eastAsia"/>
                <w:sz w:val="22"/>
                <w:lang w:val="en-GB"/>
              </w:rPr>
              <w:t>306</w:t>
            </w:r>
          </w:p>
        </w:tc>
        <w:tc>
          <w:tcPr>
            <w:tcW w:w="1620" w:type="dxa"/>
            <w:gridSpan w:val="2"/>
            <w:tcBorders>
              <w:top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spacing w:line="216" w:lineRule="auto"/>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p>
        </w:tc>
        <w:tc>
          <w:tcPr>
            <w:tcW w:w="1350" w:type="dxa"/>
            <w:gridSpan w:val="3"/>
            <w:vAlign w:val="bottom"/>
          </w:tcPr>
          <w:p w:rsidR="009074F5" w:rsidRPr="00F503DA" w:rsidRDefault="009074F5">
            <w:pPr>
              <w:spacing w:line="216" w:lineRule="auto"/>
              <w:jc w:val="center"/>
              <w:rPr>
                <w:rFonts w:ascii="Arial" w:hAnsi="Arial" w:cs="Arial"/>
                <w:sz w:val="22"/>
                <w:lang w:val="en-GB"/>
              </w:rPr>
            </w:pP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Par value</w:t>
            </w:r>
          </w:p>
          <w:p w:rsidR="009074F5" w:rsidRPr="00F503DA" w:rsidRDefault="009074F5">
            <w:pPr>
              <w:spacing w:line="216" w:lineRule="auto"/>
              <w:jc w:val="center"/>
              <w:rPr>
                <w:rFonts w:ascii="Arial" w:hAnsi="Arial" w:cs="Arial"/>
                <w:i/>
                <w:iCs/>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60</w:t>
            </w:r>
            <w:r>
              <w:rPr>
                <w:rFonts w:ascii="Arial" w:hAnsi="Arial" w:cs="Arial"/>
                <w:sz w:val="20"/>
                <w:lang w:val="en-GB"/>
              </w:rPr>
              <w:t>0</w:t>
            </w:r>
            <w:r>
              <w:rPr>
                <w:rFonts w:ascii="Arial" w:hAnsi="Arial" w:cs="Arial" w:hint="eastAsia"/>
                <w:sz w:val="20"/>
                <w:lang w:val="en-GB"/>
              </w:rPr>
              <w:t>,000</w:t>
            </w:r>
            <w:r>
              <w:rPr>
                <w:rFonts w:ascii="Arial" w:hAnsi="Arial" w:cs="Arial"/>
                <w:sz w:val="20"/>
                <w:lang w:val="en-GB"/>
              </w:rPr>
              <w:t>,000</w:t>
            </w:r>
          </w:p>
        </w:tc>
        <w:tc>
          <w:tcPr>
            <w:tcW w:w="180" w:type="dxa"/>
            <w:vAlign w:val="bottom"/>
          </w:tcPr>
          <w:p w:rsidR="009074F5" w:rsidRPr="00F503DA" w:rsidRDefault="009074F5">
            <w:pPr>
              <w:spacing w:line="216" w:lineRule="auto"/>
              <w:rPr>
                <w:rFonts w:ascii="Arial" w:hAnsi="Arial" w:cs="Arial"/>
                <w:sz w:val="20"/>
                <w:lang w:val="en-GB"/>
              </w:rPr>
            </w:pPr>
          </w:p>
        </w:tc>
        <w:tc>
          <w:tcPr>
            <w:tcW w:w="990" w:type="dxa"/>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HK$0.1</w:t>
            </w:r>
          </w:p>
        </w:tc>
        <w:tc>
          <w:tcPr>
            <w:tcW w:w="180" w:type="dxa"/>
            <w:vAlign w:val="bottom"/>
          </w:tcPr>
          <w:p w:rsidR="009074F5" w:rsidRPr="00F503DA" w:rsidRDefault="009074F5">
            <w:pPr>
              <w:spacing w:line="216" w:lineRule="auto"/>
              <w:rPr>
                <w:rFonts w:ascii="Arial" w:hAnsi="Arial" w:cs="Arial"/>
                <w:sz w:val="20"/>
                <w:lang w:val="en-GB"/>
              </w:rPr>
            </w:pPr>
          </w:p>
        </w:tc>
        <w:tc>
          <w:tcPr>
            <w:tcW w:w="1800" w:type="dxa"/>
            <w:gridSpan w:val="3"/>
            <w:tcBorders>
              <w:bottom w:val="nil"/>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w:t>
            </w:r>
            <w:r w:rsidR="007B4979">
              <w:rPr>
                <w:rFonts w:ascii="Arial" w:hAnsi="Arial" w:cs="Arial" w:hint="eastAsia"/>
                <w:sz w:val="20"/>
                <w:lang w:val="en-GB"/>
              </w:rPr>
              <w:t>$</w:t>
            </w:r>
            <w:r>
              <w:rPr>
                <w:rFonts w:ascii="Arial" w:hAnsi="Arial" w:cs="Arial" w:hint="eastAsia"/>
                <w:sz w:val="20"/>
                <w:lang w:val="en-GB"/>
              </w:rPr>
              <w:t>60,000,000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0</w:t>
            </w:r>
          </w:p>
        </w:tc>
        <w:tc>
          <w:tcPr>
            <w:tcW w:w="180" w:type="dxa"/>
            <w:vAlign w:val="bottom"/>
          </w:tcPr>
          <w:p w:rsidR="009074F5" w:rsidRPr="00F503DA" w:rsidRDefault="009074F5">
            <w:pPr>
              <w:spacing w:line="216" w:lineRule="auto"/>
              <w:rPr>
                <w:rFonts w:ascii="Arial" w:hAnsi="Arial" w:cs="Arial"/>
                <w:sz w:val="20"/>
                <w:lang w:val="en-GB"/>
              </w:rPr>
            </w:pPr>
          </w:p>
        </w:tc>
        <w:tc>
          <w:tcPr>
            <w:tcW w:w="990" w:type="dxa"/>
            <w:tcBorders>
              <w:top w:val="nil"/>
            </w:tcBorders>
            <w:vAlign w:val="bottom"/>
          </w:tcPr>
          <w:p w:rsidR="009074F5" w:rsidRPr="00F503DA" w:rsidRDefault="009074F5">
            <w:pPr>
              <w:spacing w:line="216" w:lineRule="auto"/>
              <w:rPr>
                <w:rFonts w:ascii="Arial" w:hAnsi="Arial" w:cs="Arial"/>
                <w:sz w:val="20"/>
                <w:lang w:val="en-GB"/>
              </w:rPr>
            </w:pPr>
          </w:p>
        </w:tc>
        <w:tc>
          <w:tcPr>
            <w:tcW w:w="180" w:type="dxa"/>
            <w:tcBorders>
              <w:top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9074F5" w:rsidRPr="00F503DA" w:rsidRDefault="007B4979" w:rsidP="00DA0305">
            <w:pPr>
              <w:spacing w:line="216" w:lineRule="auto"/>
              <w:jc w:val="right"/>
              <w:rPr>
                <w:rFonts w:ascii="Arial" w:hAnsi="Arial" w:cs="Arial"/>
                <w:sz w:val="20"/>
                <w:lang w:val="en-GB"/>
              </w:rPr>
            </w:pPr>
            <w:r>
              <w:rPr>
                <w:rFonts w:ascii="Arial" w:hAnsi="Arial" w:cs="Arial"/>
                <w:sz w:val="20"/>
                <w:lang w:val="en-GB"/>
              </w:rPr>
              <w:t>H</w:t>
            </w:r>
            <w:r w:rsidR="00B3797C">
              <w:rPr>
                <w:rFonts w:ascii="Arial" w:hAnsi="Arial" w:cs="Arial"/>
                <w:sz w:val="20"/>
                <w:lang w:val="en-GB"/>
              </w:rPr>
              <w:t>K</w:t>
            </w:r>
            <w:r>
              <w:rPr>
                <w:rFonts w:ascii="Arial" w:hAnsi="Arial" w:cs="Arial" w:hint="eastAsia"/>
                <w:sz w:val="20"/>
                <w:lang w:val="en-GB"/>
              </w:rPr>
              <w:t>$</w:t>
            </w:r>
            <w:r w:rsidR="008F742C">
              <w:rPr>
                <w:rFonts w:ascii="Arial" w:hAnsi="Arial" w:cs="Arial" w:hint="eastAsia"/>
                <w:sz w:val="20"/>
                <w:lang w:val="en-GB"/>
              </w:rPr>
              <w:t>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c>
          <w:tcPr>
            <w:tcW w:w="180" w:type="dxa"/>
            <w:tcBorders>
              <w:bottom w:val="nil"/>
            </w:tcBorders>
            <w:vAlign w:val="bottom"/>
          </w:tcPr>
          <w:p w:rsidR="009074F5" w:rsidRPr="00F503DA" w:rsidRDefault="009074F5">
            <w:pPr>
              <w:spacing w:line="216" w:lineRule="auto"/>
              <w:rPr>
                <w:rFonts w:ascii="Arial" w:hAnsi="Arial" w:cs="Arial"/>
                <w:sz w:val="20"/>
                <w:lang w:val="en-GB"/>
              </w:rPr>
            </w:pPr>
          </w:p>
        </w:tc>
        <w:tc>
          <w:tcPr>
            <w:tcW w:w="990" w:type="dxa"/>
            <w:tcBorders>
              <w:bottom w:val="nil"/>
            </w:tcBorders>
            <w:vAlign w:val="bottom"/>
          </w:tcPr>
          <w:p w:rsidR="009074F5" w:rsidRPr="00F503DA" w:rsidRDefault="009074F5">
            <w:pPr>
              <w:spacing w:line="216" w:lineRule="auto"/>
              <w:rPr>
                <w:rFonts w:ascii="Arial" w:hAnsi="Arial" w:cs="Arial"/>
                <w:sz w:val="20"/>
                <w:lang w:val="en-GB"/>
              </w:rPr>
            </w:pPr>
          </w:p>
        </w:tc>
        <w:tc>
          <w:tcPr>
            <w:tcW w:w="180" w:type="dxa"/>
            <w:tcBorders>
              <w:bottom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nil"/>
              <w:bottom w:val="nil"/>
            </w:tcBorders>
            <w:vAlign w:val="bottom"/>
          </w:tcPr>
          <w:p w:rsidR="009074F5" w:rsidRPr="00F503DA" w:rsidRDefault="009074F5">
            <w:pPr>
              <w:spacing w:line="216" w:lineRule="auto"/>
              <w:rPr>
                <w:rFonts w:ascii="Arial" w:hAnsi="Arial" w:cs="Arial"/>
                <w:sz w:val="20"/>
                <w:lang w:val="en-GB"/>
              </w:rPr>
            </w:pP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600,000,000</w:t>
            </w:r>
          </w:p>
        </w:tc>
        <w:tc>
          <w:tcPr>
            <w:tcW w:w="18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990" w:type="dxa"/>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HK$0.1</w:t>
            </w:r>
          </w:p>
        </w:tc>
        <w:tc>
          <w:tcPr>
            <w:tcW w:w="18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HK$60,000,000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074F5" w:rsidRPr="00F503DA" w:rsidRDefault="009074F5">
            <w:pPr>
              <w:spacing w:line="216" w:lineRule="auto"/>
              <w:rPr>
                <w:rFonts w:ascii="Arial" w:hAnsi="Arial" w:cs="Arial"/>
                <w:sz w:val="22"/>
                <w:lang w:val="en-GB"/>
              </w:rPr>
            </w:pPr>
          </w:p>
        </w:tc>
        <w:tc>
          <w:tcPr>
            <w:tcW w:w="1260" w:type="dxa"/>
            <w:tcBorders>
              <w:top w:val="nil"/>
              <w:left w:val="nil"/>
              <w:bottom w:val="nil"/>
              <w:right w:val="nil"/>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9074F5" w:rsidRPr="00F503DA" w:rsidRDefault="009074F5">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9074F5" w:rsidRPr="00F503DA" w:rsidRDefault="009074F5">
            <w:pPr>
              <w:spacing w:line="216" w:lineRule="auto"/>
              <w:rPr>
                <w:rFonts w:ascii="Arial" w:hAnsi="Arial" w:cs="Arial"/>
                <w:b/>
                <w:sz w:val="22"/>
                <w:lang w:val="en-GB"/>
              </w:rPr>
            </w:pPr>
          </w:p>
        </w:tc>
        <w:tc>
          <w:tcPr>
            <w:tcW w:w="810" w:type="dxa"/>
            <w:gridSpan w:val="4"/>
            <w:tcBorders>
              <w:top w:val="nil"/>
              <w:left w:val="nil"/>
              <w:bottom w:val="nil"/>
            </w:tcBorders>
            <w:vAlign w:val="bottom"/>
          </w:tcPr>
          <w:p w:rsidR="009074F5" w:rsidRPr="00F503DA" w:rsidRDefault="009074F5">
            <w:pPr>
              <w:spacing w:line="216" w:lineRule="auto"/>
              <w:jc w:val="right"/>
              <w:rPr>
                <w:rFonts w:ascii="Arial" w:hAnsi="Arial" w:cs="Arial"/>
                <w:sz w:val="22"/>
                <w:lang w:val="en-GB"/>
              </w:rPr>
            </w:pPr>
          </w:p>
        </w:tc>
      </w:tr>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spacing w:line="216" w:lineRule="auto"/>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p>
        </w:tc>
        <w:tc>
          <w:tcPr>
            <w:tcW w:w="1350" w:type="dxa"/>
            <w:gridSpan w:val="3"/>
            <w:vAlign w:val="bottom"/>
          </w:tcPr>
          <w:p w:rsidR="009074F5" w:rsidRPr="00F503DA" w:rsidRDefault="009074F5">
            <w:pPr>
              <w:spacing w:line="216" w:lineRule="auto"/>
              <w:jc w:val="center"/>
              <w:rPr>
                <w:rFonts w:ascii="Arial" w:hAnsi="Arial" w:cs="Arial"/>
                <w:sz w:val="22"/>
                <w:lang w:val="en-GB"/>
              </w:rPr>
            </w:pP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Par value</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1740" w:type="dxa"/>
            <w:gridSpan w:val="2"/>
            <w:tcBorders>
              <w:bottom w:val="nil"/>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990" w:type="dxa"/>
            <w:tcBorders>
              <w:top w:val="nil"/>
            </w:tcBorders>
            <w:vAlign w:val="bottom"/>
          </w:tcPr>
          <w:p w:rsidR="009074F5" w:rsidRPr="00F503DA" w:rsidRDefault="009074F5">
            <w:pPr>
              <w:spacing w:line="216" w:lineRule="auto"/>
              <w:rPr>
                <w:rFonts w:ascii="Arial" w:hAnsi="Arial" w:cs="Arial"/>
                <w:b/>
                <w:sz w:val="20"/>
                <w:lang w:val="en-GB"/>
              </w:rPr>
            </w:pPr>
          </w:p>
        </w:tc>
        <w:tc>
          <w:tcPr>
            <w:tcW w:w="180" w:type="dxa"/>
            <w:tcBorders>
              <w:top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80" w:type="dxa"/>
            <w:tcBorders>
              <w:bottom w:val="nil"/>
            </w:tcBorders>
            <w:vAlign w:val="bottom"/>
          </w:tcPr>
          <w:p w:rsidR="009074F5" w:rsidRPr="00F503DA" w:rsidRDefault="009074F5">
            <w:pPr>
              <w:spacing w:line="216" w:lineRule="auto"/>
              <w:rPr>
                <w:rFonts w:ascii="Arial" w:hAnsi="Arial" w:cs="Arial"/>
                <w:b/>
                <w:sz w:val="20"/>
                <w:lang w:val="en-GB"/>
              </w:rPr>
            </w:pPr>
          </w:p>
        </w:tc>
        <w:tc>
          <w:tcPr>
            <w:tcW w:w="990" w:type="dxa"/>
            <w:tcBorders>
              <w:bottom w:val="nil"/>
            </w:tcBorders>
            <w:vAlign w:val="bottom"/>
          </w:tcPr>
          <w:p w:rsidR="009074F5" w:rsidRPr="00F503DA" w:rsidRDefault="009074F5">
            <w:pPr>
              <w:spacing w:line="216" w:lineRule="auto"/>
              <w:rPr>
                <w:rFonts w:ascii="Arial" w:hAnsi="Arial" w:cs="Arial"/>
                <w:b/>
                <w:sz w:val="20"/>
                <w:lang w:val="en-GB"/>
              </w:rPr>
            </w:pPr>
          </w:p>
        </w:tc>
        <w:tc>
          <w:tcPr>
            <w:tcW w:w="180" w:type="dxa"/>
            <w:tcBorders>
              <w:bottom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9074F5" w:rsidRPr="00F503DA" w:rsidRDefault="009074F5">
            <w:pPr>
              <w:spacing w:line="216" w:lineRule="auto"/>
              <w:jc w:val="right"/>
              <w:rPr>
                <w:rFonts w:ascii="Arial" w:hAnsi="Arial" w:cs="Arial"/>
                <w:sz w:val="22"/>
                <w:lang w:val="en-GB"/>
              </w:rPr>
            </w:pPr>
          </w:p>
        </w:tc>
      </w:tr>
    </w:tbl>
    <w:p w:rsidR="003B4F13" w:rsidRPr="00F503DA" w:rsidRDefault="003B4F13">
      <w:pPr>
        <w:rPr>
          <w:rFonts w:ascii="Arial" w:hAnsi="Arial" w:cs="Arial"/>
          <w:lang w:val="en-GB"/>
        </w:rPr>
      </w:pPr>
    </w:p>
    <w:p w:rsidR="002C55A0" w:rsidRPr="00F503DA" w:rsidRDefault="002C55A0">
      <w:pPr>
        <w:rPr>
          <w:lang w:val="en-GB"/>
        </w:rPr>
      </w:pPr>
    </w:p>
    <w:p w:rsidR="002C55A0" w:rsidRPr="00F503DA" w:rsidRDefault="002C55A0" w:rsidP="002C55A0">
      <w:pPr>
        <w:rPr>
          <w:lang w:val="en-GB"/>
        </w:rPr>
      </w:pPr>
    </w:p>
    <w:p w:rsidR="002C55A0" w:rsidRPr="00F503DA" w:rsidRDefault="002C55A0" w:rsidP="002C55A0">
      <w:pPr>
        <w:rPr>
          <w:lang w:val="en-GB"/>
        </w:rPr>
      </w:pPr>
    </w:p>
    <w:p w:rsidR="002C55A0" w:rsidRPr="00F503DA" w:rsidRDefault="002C55A0" w:rsidP="002C55A0">
      <w:pPr>
        <w:rPr>
          <w:lang w:val="en-GB"/>
        </w:rPr>
      </w:pPr>
    </w:p>
    <w:p w:rsidR="002C55A0" w:rsidRPr="00F503DA" w:rsidRDefault="002C55A0">
      <w:pPr>
        <w:rPr>
          <w:lang w:val="en-GB"/>
        </w:rPr>
      </w:pPr>
    </w:p>
    <w:p w:rsidR="002C55A0" w:rsidRPr="00F503DA" w:rsidRDefault="002C55A0" w:rsidP="002C55A0">
      <w:pPr>
        <w:tabs>
          <w:tab w:val="left" w:pos="6586"/>
        </w:tabs>
        <w:rPr>
          <w:lang w:val="en-GB"/>
        </w:rPr>
      </w:pPr>
      <w:r w:rsidRPr="00F503DA">
        <w:rPr>
          <w:lang w:val="en-GB"/>
        </w:rPr>
        <w:tab/>
      </w:r>
    </w:p>
    <w:p w:rsidR="009074F5" w:rsidRPr="00F503DA" w:rsidRDefault="003B4F13">
      <w:pPr>
        <w:rPr>
          <w:rFonts w:ascii="Arial" w:hAnsi="Arial" w:cs="Arial"/>
          <w:sz w:val="22"/>
          <w:lang w:val="en-GB"/>
        </w:rPr>
      </w:pPr>
      <w:r w:rsidRPr="00F503DA">
        <w:rPr>
          <w:lang w:val="en-GB"/>
        </w:rPr>
        <w:br w:type="page"/>
      </w:r>
      <w:r w:rsidR="009074F5"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9074F5" w:rsidRPr="00F503DA" w:rsidRDefault="009074F5">
            <w:pPr>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9074F5" w:rsidRPr="00F503DA" w:rsidRDefault="009074F5">
            <w:pPr>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jc w:val="center"/>
              <w:rPr>
                <w:rFonts w:ascii="Arial" w:hAnsi="Arial" w:cs="Arial"/>
                <w:sz w:val="22"/>
                <w:lang w:val="en-GB"/>
              </w:rPr>
            </w:pPr>
          </w:p>
        </w:tc>
        <w:tc>
          <w:tcPr>
            <w:tcW w:w="1350" w:type="dxa"/>
            <w:gridSpan w:val="3"/>
            <w:vAlign w:val="bottom"/>
          </w:tcPr>
          <w:p w:rsidR="009074F5" w:rsidRPr="00F503DA" w:rsidRDefault="009074F5">
            <w:pPr>
              <w:jc w:val="center"/>
              <w:rPr>
                <w:rFonts w:ascii="Arial" w:hAnsi="Arial" w:cs="Arial"/>
                <w:sz w:val="22"/>
                <w:lang w:val="en-GB"/>
              </w:rPr>
            </w:pPr>
          </w:p>
        </w:tc>
        <w:tc>
          <w:tcPr>
            <w:tcW w:w="2070" w:type="dxa"/>
            <w:gridSpan w:val="4"/>
            <w:tcBorders>
              <w:bottom w:val="nil"/>
            </w:tcBorders>
            <w:vAlign w:val="bottom"/>
          </w:tcPr>
          <w:p w:rsidR="009074F5" w:rsidRPr="00F503DA" w:rsidRDefault="009074F5">
            <w:pPr>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rPr>
                <w:rFonts w:ascii="Arial" w:hAnsi="Arial" w:cs="Arial"/>
                <w:sz w:val="22"/>
                <w:lang w:val="en-GB"/>
              </w:rPr>
            </w:pPr>
          </w:p>
        </w:tc>
        <w:tc>
          <w:tcPr>
            <w:tcW w:w="1710" w:type="dxa"/>
            <w:gridSpan w:val="2"/>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Par value</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1800" w:type="dxa"/>
            <w:gridSpan w:val="2"/>
            <w:tcBorders>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tcBorders>
            <w:vAlign w:val="bottom"/>
          </w:tcPr>
          <w:p w:rsidR="009074F5" w:rsidRPr="00F503DA" w:rsidRDefault="009074F5">
            <w:pPr>
              <w:rPr>
                <w:rFonts w:ascii="Arial" w:hAnsi="Arial" w:cs="Arial"/>
                <w:b/>
                <w:sz w:val="20"/>
                <w:lang w:val="en-GB"/>
              </w:rPr>
            </w:pPr>
          </w:p>
        </w:tc>
        <w:tc>
          <w:tcPr>
            <w:tcW w:w="180" w:type="dxa"/>
            <w:tcBorders>
              <w:top w:val="nil"/>
            </w:tcBorders>
            <w:vAlign w:val="bottom"/>
          </w:tcPr>
          <w:p w:rsidR="009074F5" w:rsidRPr="00F503DA" w:rsidRDefault="009074F5">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990" w:type="dxa"/>
            <w:tcBorders>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810" w:type="dxa"/>
            <w:gridSpan w:val="3"/>
            <w:tcBorders>
              <w:top w:val="nil"/>
              <w:left w:val="nil"/>
              <w:bottom w:val="single" w:sz="4" w:space="0" w:color="auto"/>
            </w:tcBorders>
            <w:vAlign w:val="bottom"/>
          </w:tcPr>
          <w:p w:rsidR="009074F5" w:rsidRPr="00F503DA" w:rsidRDefault="009074F5">
            <w:pPr>
              <w:jc w:val="right"/>
              <w:rPr>
                <w:rFonts w:ascii="Arial" w:hAnsi="Arial" w:cs="Arial"/>
                <w:sz w:val="22"/>
                <w:lang w:val="en-GB"/>
              </w:rPr>
            </w:pPr>
          </w:p>
        </w:tc>
      </w:tr>
    </w:tbl>
    <w:p w:rsidR="009074F5" w:rsidRPr="00F503DA" w:rsidRDefault="009074F5">
      <w:pPr>
        <w:rPr>
          <w:rFonts w:ascii="Arial" w:hAnsi="Arial" w:cs="Arial"/>
          <w:lang w:val="en-GB"/>
        </w:rPr>
      </w:pPr>
    </w:p>
    <w:p w:rsidR="009074F5" w:rsidRPr="00F503DA" w:rsidRDefault="009074F5">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9074F5" w:rsidRPr="00F503DA" w:rsidRDefault="009074F5">
            <w:pPr>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9074F5" w:rsidRPr="00F503DA" w:rsidRDefault="009074F5">
            <w:pPr>
              <w:jc w:val="right"/>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jc w:val="center"/>
              <w:rPr>
                <w:rFonts w:ascii="Arial" w:hAnsi="Arial" w:cs="Arial"/>
                <w:sz w:val="22"/>
                <w:lang w:val="en-GB"/>
              </w:rPr>
            </w:pPr>
          </w:p>
        </w:tc>
        <w:tc>
          <w:tcPr>
            <w:tcW w:w="1350" w:type="dxa"/>
            <w:gridSpan w:val="3"/>
            <w:vAlign w:val="bottom"/>
          </w:tcPr>
          <w:p w:rsidR="009074F5" w:rsidRPr="00F503DA" w:rsidRDefault="009074F5">
            <w:pPr>
              <w:jc w:val="center"/>
              <w:rPr>
                <w:rFonts w:ascii="Arial" w:hAnsi="Arial" w:cs="Arial"/>
                <w:sz w:val="22"/>
                <w:lang w:val="en-GB"/>
              </w:rPr>
            </w:pPr>
          </w:p>
        </w:tc>
        <w:tc>
          <w:tcPr>
            <w:tcW w:w="2070" w:type="dxa"/>
            <w:gridSpan w:val="4"/>
            <w:tcBorders>
              <w:bottom w:val="nil"/>
            </w:tcBorders>
            <w:vAlign w:val="bottom"/>
          </w:tcPr>
          <w:p w:rsidR="009074F5" w:rsidRPr="00F503DA" w:rsidRDefault="009074F5">
            <w:pPr>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rPr>
                <w:rFonts w:ascii="Arial" w:hAnsi="Arial" w:cs="Arial"/>
                <w:sz w:val="22"/>
                <w:lang w:val="en-GB"/>
              </w:rPr>
            </w:pPr>
          </w:p>
        </w:tc>
        <w:tc>
          <w:tcPr>
            <w:tcW w:w="1710" w:type="dxa"/>
            <w:gridSpan w:val="2"/>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Par value</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1800" w:type="dxa"/>
            <w:gridSpan w:val="2"/>
            <w:tcBorders>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tcBorders>
            <w:vAlign w:val="bottom"/>
          </w:tcPr>
          <w:p w:rsidR="009074F5" w:rsidRPr="00F503DA" w:rsidRDefault="009074F5">
            <w:pPr>
              <w:rPr>
                <w:rFonts w:ascii="Arial" w:hAnsi="Arial" w:cs="Arial"/>
                <w:b/>
                <w:sz w:val="20"/>
                <w:lang w:val="en-GB"/>
              </w:rPr>
            </w:pPr>
          </w:p>
        </w:tc>
        <w:tc>
          <w:tcPr>
            <w:tcW w:w="180" w:type="dxa"/>
            <w:tcBorders>
              <w:top w:val="nil"/>
            </w:tcBorders>
            <w:vAlign w:val="bottom"/>
          </w:tcPr>
          <w:p w:rsidR="009074F5" w:rsidRPr="00F503DA" w:rsidRDefault="009074F5">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990" w:type="dxa"/>
            <w:tcBorders>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810" w:type="dxa"/>
            <w:gridSpan w:val="3"/>
            <w:tcBorders>
              <w:top w:val="nil"/>
              <w:left w:val="nil"/>
              <w:bottom w:val="single" w:sz="4" w:space="0" w:color="auto"/>
            </w:tcBorders>
            <w:vAlign w:val="bottom"/>
          </w:tcPr>
          <w:p w:rsidR="009074F5" w:rsidRPr="00F503DA" w:rsidRDefault="009074F5">
            <w:pPr>
              <w:jc w:val="right"/>
              <w:rPr>
                <w:rFonts w:ascii="Arial" w:hAnsi="Arial" w:cs="Arial"/>
                <w:sz w:val="22"/>
                <w:lang w:val="en-GB"/>
              </w:rPr>
            </w:pPr>
          </w:p>
        </w:tc>
      </w:tr>
    </w:tbl>
    <w:p w:rsidR="009074F5" w:rsidRPr="00F503DA" w:rsidRDefault="009074F5">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074F5" w:rsidRPr="00F503DA">
        <w:tc>
          <w:tcPr>
            <w:tcW w:w="6048" w:type="dxa"/>
            <w:tcBorders>
              <w:top w:val="nil"/>
              <w:bottom w:val="nil"/>
            </w:tcBorders>
          </w:tcPr>
          <w:p w:rsidR="009074F5" w:rsidRPr="00F503DA" w:rsidRDefault="009074F5">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(State currency)</w:t>
            </w:r>
            <w:r w:rsidRPr="00F503DA">
              <w:rPr>
                <w:rFonts w:ascii="Arial" w:hAnsi="Arial" w:cs="Arial"/>
                <w:sz w:val="22"/>
                <w:lang w:val="en-GB"/>
              </w:rPr>
              <w:t xml:space="preserve"> :</w:t>
            </w:r>
          </w:p>
        </w:tc>
        <w:tc>
          <w:tcPr>
            <w:tcW w:w="2520" w:type="dxa"/>
            <w:tcBorders>
              <w:top w:val="nil"/>
              <w:bottom w:val="single" w:sz="4" w:space="0" w:color="auto"/>
            </w:tcBorders>
          </w:tcPr>
          <w:p w:rsidR="009074F5" w:rsidRPr="00F503DA" w:rsidRDefault="008F742C" w:rsidP="008F742C">
            <w:pPr>
              <w:jc w:val="right"/>
              <w:rPr>
                <w:rFonts w:ascii="Arial" w:hAnsi="Arial" w:cs="Arial"/>
                <w:b/>
                <w:sz w:val="22"/>
                <w:lang w:val="en-GB"/>
              </w:rPr>
            </w:pPr>
            <w:r>
              <w:rPr>
                <w:rFonts w:ascii="Arial" w:hAnsi="Arial" w:cs="Arial" w:hint="eastAsia"/>
                <w:b/>
                <w:sz w:val="22"/>
                <w:lang w:val="en-GB"/>
              </w:rPr>
              <w:t>HK$60,000,000</w:t>
            </w:r>
          </w:p>
        </w:tc>
      </w:tr>
    </w:tbl>
    <w:p w:rsidR="009074F5" w:rsidRPr="00F503DA" w:rsidRDefault="009074F5">
      <w:pPr>
        <w:rPr>
          <w:rFonts w:ascii="Arial" w:hAnsi="Arial" w:cs="Arial"/>
          <w:lang w:val="en-GB"/>
        </w:rPr>
      </w:pPr>
    </w:p>
    <w:p w:rsidR="00667154" w:rsidRPr="00F503DA" w:rsidRDefault="00667154" w:rsidP="00667154">
      <w:pPr>
        <w:pStyle w:val="1"/>
        <w:rPr>
          <w:rFonts w:ascii="Arial" w:hAnsi="Arial" w:cs="Arial"/>
          <w:b w:val="0"/>
          <w:sz w:val="22"/>
          <w:szCs w:val="22"/>
          <w:lang w:val="en-GB"/>
        </w:rPr>
      </w:pPr>
      <w:r w:rsidRPr="00F503DA">
        <w:rPr>
          <w:rFonts w:ascii="Arial" w:hAnsi="Arial" w:cs="Arial"/>
          <w:b w:val="0"/>
          <w:sz w:val="22"/>
          <w:szCs w:val="22"/>
          <w:lang w:val="en-GB"/>
        </w:rPr>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667154" w:rsidRPr="00F503DA" w:rsidTr="009370DB">
        <w:trPr>
          <w:cantSplit/>
          <w:trHeight w:val="332"/>
        </w:trPr>
        <w:tc>
          <w:tcPr>
            <w:tcW w:w="2188" w:type="dxa"/>
            <w:vAlign w:val="bottom"/>
          </w:tcPr>
          <w:p w:rsidR="00667154" w:rsidRPr="00F503DA" w:rsidRDefault="00667154" w:rsidP="009370DB">
            <w:pPr>
              <w:rPr>
                <w:rFonts w:ascii="Arial" w:hAnsi="Arial" w:cs="Arial"/>
                <w:sz w:val="22"/>
                <w:lang w:val="en-GB"/>
              </w:rPr>
            </w:pPr>
          </w:p>
        </w:tc>
        <w:tc>
          <w:tcPr>
            <w:tcW w:w="3060" w:type="dxa"/>
            <w:gridSpan w:val="5"/>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other classes of shares</w:t>
            </w:r>
          </w:p>
        </w:tc>
      </w:tr>
      <w:tr w:rsidR="00667154" w:rsidRPr="00F503DA" w:rsidTr="009370DB">
        <w:trPr>
          <w:cantSplit/>
          <w:trHeight w:val="332"/>
        </w:trPr>
        <w:tc>
          <w:tcPr>
            <w:tcW w:w="2188" w:type="dxa"/>
            <w:vAlign w:val="bottom"/>
          </w:tcPr>
          <w:p w:rsidR="00667154" w:rsidRPr="00F503DA" w:rsidRDefault="00667154" w:rsidP="009370DB">
            <w:pPr>
              <w:rPr>
                <w:rFonts w:ascii="Arial" w:hAnsi="Arial" w:cs="Arial"/>
                <w:sz w:val="22"/>
                <w:lang w:val="en-GB"/>
              </w:rPr>
            </w:pPr>
          </w:p>
        </w:tc>
        <w:tc>
          <w:tcPr>
            <w:tcW w:w="1530" w:type="dxa"/>
            <w:gridSpan w:val="2"/>
            <w:tcBorders>
              <w:top w:val="nil"/>
              <w:bottom w:val="single" w:sz="4" w:space="0" w:color="auto"/>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667154" w:rsidRPr="00F503DA" w:rsidRDefault="00667154" w:rsidP="009370DB">
            <w:pPr>
              <w:rPr>
                <w:rFonts w:ascii="Arial" w:hAnsi="Arial" w:cs="Arial"/>
                <w:sz w:val="22"/>
                <w:lang w:val="en-GB"/>
              </w:rPr>
            </w:pPr>
          </w:p>
        </w:tc>
        <w:tc>
          <w:tcPr>
            <w:tcW w:w="1800" w:type="dxa"/>
            <w:gridSpan w:val="3"/>
            <w:vMerge/>
            <w:tcBorders>
              <w:top w:val="nil"/>
              <w:bottom w:val="single" w:sz="4" w:space="0" w:color="auto"/>
            </w:tcBorders>
            <w:vAlign w:val="bottom"/>
          </w:tcPr>
          <w:p w:rsidR="00667154" w:rsidRPr="00F503DA" w:rsidRDefault="00667154" w:rsidP="009370DB">
            <w:pPr>
              <w:jc w:val="right"/>
              <w:rPr>
                <w:rFonts w:ascii="Arial" w:hAnsi="Arial" w:cs="Arial"/>
                <w:sz w:val="22"/>
                <w:lang w:val="en-GB"/>
              </w:rPr>
            </w:pPr>
          </w:p>
        </w:tc>
      </w:tr>
      <w:tr w:rsidR="00667154" w:rsidRPr="00F503DA" w:rsidTr="009370DB">
        <w:trPr>
          <w:cantSplit/>
          <w:trHeight w:val="782"/>
        </w:trPr>
        <w:tc>
          <w:tcPr>
            <w:tcW w:w="2188" w:type="dxa"/>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667154" w:rsidRPr="00F503DA" w:rsidRDefault="00E56CA3" w:rsidP="009370DB">
            <w:pPr>
              <w:jc w:val="right"/>
              <w:rPr>
                <w:rFonts w:ascii="Arial" w:hAnsi="Arial" w:cs="Arial"/>
                <w:b/>
                <w:sz w:val="20"/>
                <w:lang w:val="en-GB"/>
              </w:rPr>
            </w:pPr>
            <w:r>
              <w:rPr>
                <w:rFonts w:ascii="Arial" w:hAnsi="Arial" w:cs="Arial"/>
                <w:b/>
                <w:sz w:val="20"/>
                <w:lang w:val="en-GB"/>
              </w:rPr>
              <w:t>476,776,842</w:t>
            </w:r>
          </w:p>
        </w:tc>
        <w:tc>
          <w:tcPr>
            <w:tcW w:w="180" w:type="dxa"/>
            <w:gridSpan w:val="2"/>
            <w:tcBorders>
              <w:top w:val="nil"/>
            </w:tcBorders>
            <w:vAlign w:val="bottom"/>
          </w:tcPr>
          <w:p w:rsidR="00667154" w:rsidRPr="00F503DA" w:rsidRDefault="00667154" w:rsidP="009370DB">
            <w:pPr>
              <w:rPr>
                <w:rFonts w:ascii="Arial" w:hAnsi="Arial" w:cs="Arial"/>
                <w:sz w:val="20"/>
                <w:lang w:val="en-GB"/>
              </w:rPr>
            </w:pPr>
          </w:p>
        </w:tc>
        <w:tc>
          <w:tcPr>
            <w:tcW w:w="135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tcBorders>
            <w:vAlign w:val="bottom"/>
          </w:tcPr>
          <w:p w:rsidR="00667154" w:rsidRPr="00F503DA" w:rsidRDefault="00667154" w:rsidP="009370DB">
            <w:pPr>
              <w:rPr>
                <w:rFonts w:ascii="Arial" w:hAnsi="Arial" w:cs="Arial"/>
                <w:b/>
                <w:sz w:val="20"/>
                <w:lang w:val="en-GB"/>
              </w:rPr>
            </w:pPr>
          </w:p>
        </w:tc>
        <w:tc>
          <w:tcPr>
            <w:tcW w:w="153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tcBorders>
            <w:vAlign w:val="bottom"/>
          </w:tcPr>
          <w:p w:rsidR="00667154" w:rsidRPr="00F503DA" w:rsidRDefault="00667154" w:rsidP="009370DB">
            <w:pPr>
              <w:rPr>
                <w:rFonts w:ascii="Arial" w:hAnsi="Arial" w:cs="Arial"/>
                <w:b/>
                <w:sz w:val="20"/>
                <w:lang w:val="en-GB"/>
              </w:rPr>
            </w:pPr>
          </w:p>
        </w:tc>
        <w:tc>
          <w:tcPr>
            <w:tcW w:w="153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738"/>
        </w:trPr>
        <w:tc>
          <w:tcPr>
            <w:tcW w:w="2188" w:type="dxa"/>
            <w:tcBorders>
              <w:bottom w:val="nil"/>
            </w:tcBorders>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667154" w:rsidRPr="00F503DA" w:rsidRDefault="00E56CA3" w:rsidP="009370DB">
            <w:pPr>
              <w:jc w:val="right"/>
              <w:rPr>
                <w:rFonts w:ascii="Arial" w:hAnsi="Arial" w:cs="Arial"/>
                <w:b/>
                <w:sz w:val="20"/>
                <w:lang w:val="en-GB"/>
              </w:rPr>
            </w:pPr>
            <w:r>
              <w:rPr>
                <w:rFonts w:ascii="Arial" w:hAnsi="Arial" w:cs="Arial"/>
                <w:b/>
                <w:sz w:val="20"/>
                <w:lang w:val="en-GB"/>
              </w:rPr>
              <w:t>0</w:t>
            </w:r>
          </w:p>
        </w:tc>
        <w:tc>
          <w:tcPr>
            <w:tcW w:w="180" w:type="dxa"/>
            <w:gridSpan w:val="2"/>
            <w:tcBorders>
              <w:bottom w:val="nil"/>
            </w:tcBorders>
            <w:vAlign w:val="bottom"/>
          </w:tcPr>
          <w:p w:rsidR="00667154" w:rsidRPr="00F503DA" w:rsidRDefault="00667154" w:rsidP="009370DB">
            <w:pPr>
              <w:rPr>
                <w:rFonts w:ascii="Arial" w:hAnsi="Arial" w:cs="Arial"/>
                <w:sz w:val="20"/>
                <w:lang w:val="en-GB"/>
              </w:rPr>
            </w:pPr>
          </w:p>
        </w:tc>
        <w:tc>
          <w:tcPr>
            <w:tcW w:w="135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702"/>
        </w:trPr>
        <w:tc>
          <w:tcPr>
            <w:tcW w:w="2188" w:type="dxa"/>
            <w:tcBorders>
              <w:top w:val="nil"/>
              <w:bottom w:val="nil"/>
            </w:tcBorders>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667154" w:rsidRPr="00F503DA" w:rsidRDefault="00DB766F" w:rsidP="009370DB">
            <w:pPr>
              <w:jc w:val="right"/>
              <w:rPr>
                <w:rFonts w:ascii="Arial" w:hAnsi="Arial" w:cs="Arial"/>
                <w:b/>
                <w:sz w:val="20"/>
                <w:lang w:val="en-GB"/>
              </w:rPr>
            </w:pPr>
            <w:bookmarkStart w:id="0" w:name="OLE_LINK1"/>
            <w:r>
              <w:rPr>
                <w:rFonts w:ascii="Arial" w:hAnsi="Arial" w:cs="Arial" w:hint="eastAsia"/>
                <w:b/>
                <w:sz w:val="20"/>
                <w:lang w:val="en-GB"/>
              </w:rPr>
              <w:t>476</w:t>
            </w:r>
            <w:r>
              <w:rPr>
                <w:rFonts w:ascii="Arial" w:hAnsi="Arial" w:cs="Arial"/>
                <w:b/>
                <w:sz w:val="20"/>
                <w:lang w:val="en-GB"/>
              </w:rPr>
              <w:t>,</w:t>
            </w:r>
            <w:r>
              <w:rPr>
                <w:rFonts w:ascii="Arial" w:hAnsi="Arial" w:cs="Arial" w:hint="eastAsia"/>
                <w:b/>
                <w:sz w:val="20"/>
                <w:lang w:val="en-GB"/>
              </w:rPr>
              <w:t>776</w:t>
            </w:r>
            <w:r>
              <w:rPr>
                <w:rFonts w:ascii="Arial" w:hAnsi="Arial" w:cs="Arial"/>
                <w:b/>
                <w:sz w:val="20"/>
                <w:lang w:val="en-GB"/>
              </w:rPr>
              <w:t>,</w:t>
            </w:r>
            <w:r>
              <w:rPr>
                <w:rFonts w:ascii="Arial" w:hAnsi="Arial" w:cs="Arial" w:hint="eastAsia"/>
                <w:b/>
                <w:sz w:val="20"/>
                <w:lang w:val="en-GB"/>
              </w:rPr>
              <w:t>842</w:t>
            </w:r>
            <w:bookmarkEnd w:id="0"/>
          </w:p>
        </w:tc>
        <w:tc>
          <w:tcPr>
            <w:tcW w:w="180" w:type="dxa"/>
            <w:gridSpan w:val="2"/>
            <w:tcBorders>
              <w:top w:val="nil"/>
              <w:bottom w:val="nil"/>
            </w:tcBorders>
            <w:vAlign w:val="bottom"/>
          </w:tcPr>
          <w:p w:rsidR="00667154" w:rsidRPr="00F503DA" w:rsidRDefault="00667154" w:rsidP="009370DB">
            <w:pPr>
              <w:pStyle w:val="a5"/>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314"/>
        </w:trPr>
        <w:tc>
          <w:tcPr>
            <w:tcW w:w="5338" w:type="dxa"/>
            <w:gridSpan w:val="7"/>
            <w:tcBorders>
              <w:top w:val="nil"/>
              <w:bottom w:val="single" w:sz="4" w:space="0" w:color="auto"/>
              <w:right w:val="nil"/>
            </w:tcBorders>
            <w:vAlign w:val="bottom"/>
          </w:tcPr>
          <w:p w:rsidR="00667154" w:rsidRPr="00F503DA" w:rsidRDefault="00667154" w:rsidP="009370DB">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667154" w:rsidRPr="00F503DA" w:rsidRDefault="00667154" w:rsidP="009370DB">
            <w:pPr>
              <w:jc w:val="right"/>
              <w:rPr>
                <w:rFonts w:ascii="Arial" w:hAnsi="Arial" w:cs="Arial"/>
                <w:sz w:val="20"/>
                <w:lang w:val="en-GB"/>
              </w:rPr>
            </w:pPr>
          </w:p>
        </w:tc>
      </w:tr>
    </w:tbl>
    <w:p w:rsidR="00667154" w:rsidRPr="00F503DA" w:rsidRDefault="00667154" w:rsidP="002F4F46">
      <w:pPr>
        <w:rPr>
          <w:lang w:val="en-GB"/>
        </w:rPr>
      </w:pPr>
    </w:p>
    <w:p w:rsidR="009074F5" w:rsidRPr="00F503DA" w:rsidRDefault="009074F5">
      <w:pPr>
        <w:pStyle w:val="1"/>
        <w:rPr>
          <w:rFonts w:ascii="Arial" w:hAnsi="Arial" w:cs="Arial"/>
          <w:b w:val="0"/>
          <w:sz w:val="22"/>
          <w:szCs w:val="22"/>
          <w:lang w:val="en-GB"/>
        </w:rPr>
      </w:pPr>
      <w:r w:rsidRPr="00F503DA">
        <w:rPr>
          <w:rFonts w:ascii="Arial" w:hAnsi="Arial" w:cs="Arial"/>
          <w:b w:val="0"/>
          <w:sz w:val="22"/>
          <w:szCs w:val="22"/>
          <w:lang w:val="en-GB"/>
        </w:rPr>
        <w:br w:type="page"/>
      </w:r>
      <w:r w:rsidR="00667154" w:rsidRPr="00F503DA">
        <w:rPr>
          <w:rFonts w:ascii="Arial" w:hAnsi="Arial" w:cs="Arial"/>
          <w:lang w:val="en-GB"/>
        </w:rPr>
        <w:lastRenderedPageBreak/>
        <w:t xml:space="preserve"> </w:t>
      </w:r>
      <w:r w:rsidRPr="00F503DA">
        <w:rPr>
          <w:rFonts w:ascii="Arial" w:hAnsi="Arial" w:cs="Arial"/>
          <w:b w:val="0"/>
          <w:sz w:val="22"/>
          <w:szCs w:val="22"/>
          <w:lang w:val="en-GB"/>
        </w:rPr>
        <w:t>III. Details of Movements in Issued Share Capital</w:t>
      </w:r>
    </w:p>
    <w:p w:rsidR="009074F5" w:rsidRPr="00F503DA" w:rsidRDefault="009074F5">
      <w:pPr>
        <w:rPr>
          <w:rFonts w:ascii="Arial" w:hAnsi="Arial" w:cs="Arial"/>
          <w:lang w:val="en-GB"/>
        </w:rPr>
      </w:pPr>
    </w:p>
    <w:p w:rsidR="009074F5" w:rsidRPr="00F503DA" w:rsidRDefault="009074F5">
      <w:pPr>
        <w:rPr>
          <w:rFonts w:ascii="Arial" w:hAnsi="Arial" w:cs="Arial"/>
          <w:sz w:val="20"/>
          <w:lang w:val="en-GB"/>
        </w:rPr>
      </w:pPr>
      <w:r w:rsidRPr="00F503DA">
        <w:rPr>
          <w:rFonts w:ascii="Arial" w:hAnsi="Arial" w:cs="Arial"/>
          <w:sz w:val="20"/>
          <w:lang w:val="en-GB"/>
        </w:rPr>
        <w:t>Share Options (under Share Option Schemes of the Issuer)</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074F5" w:rsidRPr="00F503DA">
        <w:trPr>
          <w:cantSplit/>
          <w:trHeight w:val="982"/>
        </w:trPr>
        <w:tc>
          <w:tcPr>
            <w:tcW w:w="1648" w:type="dxa"/>
            <w:gridSpan w:val="3"/>
            <w:vMerge w:val="restart"/>
            <w:tcBorders>
              <w:top w:val="single" w:sz="4" w:space="0" w:color="auto"/>
              <w:bottom w:val="single" w:sz="4" w:space="0" w:color="auto"/>
            </w:tcBorders>
            <w:vAlign w:val="center"/>
          </w:tcPr>
          <w:p w:rsidR="009074F5" w:rsidRPr="00F503DA" w:rsidRDefault="009074F5">
            <w:pPr>
              <w:jc w:val="center"/>
              <w:rPr>
                <w:rFonts w:ascii="Arial" w:hAnsi="Arial" w:cs="Arial"/>
                <w:sz w:val="20"/>
                <w:lang w:val="en-GB"/>
              </w:rPr>
            </w:pPr>
            <w:r w:rsidRPr="00F503DA">
              <w:rPr>
                <w:rFonts w:ascii="Arial" w:hAnsi="Arial" w:cs="Arial"/>
                <w:sz w:val="20"/>
                <w:lang w:val="en-GB"/>
              </w:rPr>
              <w:t>Particulars of share option scheme</w:t>
            </w:r>
          </w:p>
          <w:p w:rsidR="009074F5" w:rsidRPr="00F503DA" w:rsidRDefault="009074F5">
            <w:pPr>
              <w:jc w:val="center"/>
              <w:rPr>
                <w:rFonts w:ascii="Arial" w:hAnsi="Arial" w:cs="Arial"/>
                <w:sz w:val="20"/>
                <w:lang w:val="en-GB"/>
              </w:rPr>
            </w:pPr>
            <w:r w:rsidRPr="00F503DA">
              <w:rPr>
                <w:rFonts w:ascii="Arial" w:hAnsi="Arial" w:cs="Arial"/>
                <w:sz w:val="20"/>
                <w:lang w:val="en-GB"/>
              </w:rPr>
              <w:t>including EGM approval date</w:t>
            </w:r>
          </w:p>
          <w:p w:rsidR="009074F5" w:rsidRPr="00F503DA" w:rsidRDefault="009074F5">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pPr>
              <w:jc w:val="center"/>
              <w:rPr>
                <w:rFonts w:ascii="Arial" w:hAnsi="Arial" w:cs="Arial"/>
                <w:sz w:val="20"/>
                <w:lang w:val="en-GB"/>
              </w:rPr>
            </w:pPr>
          </w:p>
        </w:tc>
        <w:tc>
          <w:tcPr>
            <w:tcW w:w="1950" w:type="dxa"/>
            <w:gridSpan w:val="2"/>
            <w:vMerge w:val="restart"/>
            <w:tcBorders>
              <w:top w:val="single" w:sz="4" w:space="0" w:color="auto"/>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pPr>
              <w:jc w:val="center"/>
              <w:rPr>
                <w:rFonts w:ascii="Arial" w:hAnsi="Arial" w:cs="Arial"/>
                <w:sz w:val="20"/>
                <w:lang w:val="en-GB"/>
              </w:rPr>
            </w:pPr>
          </w:p>
        </w:tc>
      </w:tr>
      <w:tr w:rsidR="009074F5" w:rsidRPr="00F503DA">
        <w:trPr>
          <w:cantSplit/>
          <w:trHeight w:val="287"/>
        </w:trPr>
        <w:tc>
          <w:tcPr>
            <w:tcW w:w="1648" w:type="dxa"/>
            <w:gridSpan w:val="3"/>
            <w:vMerge/>
            <w:tcBorders>
              <w:top w:val="single" w:sz="4" w:space="0" w:color="auto"/>
              <w:bottom w:val="single" w:sz="4" w:space="0" w:color="auto"/>
            </w:tcBorders>
            <w:vAlign w:val="bottom"/>
          </w:tcPr>
          <w:p w:rsidR="009074F5" w:rsidRPr="00F503DA" w:rsidRDefault="009074F5">
            <w:pPr>
              <w:rPr>
                <w:rFonts w:ascii="Arial" w:hAnsi="Arial" w:cs="Arial"/>
                <w:sz w:val="22"/>
                <w:lang w:val="en-GB"/>
              </w:rPr>
            </w:pPr>
          </w:p>
        </w:tc>
        <w:tc>
          <w:tcPr>
            <w:tcW w:w="1260" w:type="dxa"/>
            <w:gridSpan w:val="3"/>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9074F5" w:rsidRPr="00F503DA" w:rsidRDefault="009074F5">
            <w:pPr>
              <w:rPr>
                <w:rFonts w:ascii="Arial" w:hAnsi="Arial" w:cs="Arial"/>
                <w:sz w:val="22"/>
                <w:lang w:val="en-GB"/>
              </w:rPr>
            </w:pPr>
          </w:p>
        </w:tc>
        <w:tc>
          <w:tcPr>
            <w:tcW w:w="1950" w:type="dxa"/>
            <w:gridSpan w:val="2"/>
            <w:vMerge/>
            <w:tcBorders>
              <w:bottom w:val="single" w:sz="4" w:space="0" w:color="auto"/>
            </w:tcBorders>
            <w:vAlign w:val="bottom"/>
          </w:tcPr>
          <w:p w:rsidR="009074F5" w:rsidRPr="00F503DA" w:rsidRDefault="009074F5">
            <w:pPr>
              <w:jc w:val="right"/>
              <w:rPr>
                <w:rFonts w:ascii="Arial" w:hAnsi="Arial" w:cs="Arial"/>
                <w:sz w:val="22"/>
                <w:lang w:val="en-GB"/>
              </w:rPr>
            </w:pPr>
          </w:p>
        </w:tc>
      </w:tr>
      <w:tr w:rsidR="009074F5" w:rsidRPr="00F503DA" w:rsidTr="003D725A">
        <w:trPr>
          <w:cantSplit/>
        </w:trPr>
        <w:tc>
          <w:tcPr>
            <w:tcW w:w="118" w:type="dxa"/>
            <w:tcBorders>
              <w:top w:val="nil"/>
            </w:tcBorders>
            <w:vAlign w:val="center"/>
          </w:tcPr>
          <w:p w:rsidR="009074F5" w:rsidRPr="00F503DA" w:rsidRDefault="009074F5">
            <w:pPr>
              <w:rPr>
                <w:rFonts w:ascii="Arial" w:hAnsi="Arial" w:cs="Arial"/>
                <w:sz w:val="22"/>
                <w:lang w:val="en-GB"/>
              </w:rPr>
            </w:pPr>
          </w:p>
        </w:tc>
        <w:tc>
          <w:tcPr>
            <w:tcW w:w="1440" w:type="dxa"/>
            <w:tcBorders>
              <w:top w:val="nil"/>
              <w:bottom w:val="nil"/>
            </w:tcBorders>
            <w:vAlign w:val="center"/>
          </w:tcPr>
          <w:p w:rsidR="009074F5" w:rsidRPr="00F503DA" w:rsidRDefault="009074F5" w:rsidP="000C0070">
            <w:pPr>
              <w:numPr>
                <w:ilvl w:val="0"/>
                <w:numId w:val="16"/>
              </w:numPr>
              <w:rPr>
                <w:rFonts w:ascii="Arial" w:hAnsi="Arial" w:cs="Arial"/>
                <w:sz w:val="22"/>
                <w:lang w:val="en-GB"/>
              </w:rPr>
            </w:pPr>
          </w:p>
        </w:tc>
        <w:tc>
          <w:tcPr>
            <w:tcW w:w="180" w:type="dxa"/>
            <w:gridSpan w:val="2"/>
            <w:tcBorders>
              <w:top w:val="nil"/>
            </w:tcBorders>
            <w:vAlign w:val="center"/>
          </w:tcPr>
          <w:p w:rsidR="009074F5" w:rsidRPr="00F503DA" w:rsidRDefault="009074F5">
            <w:pPr>
              <w:rPr>
                <w:rFonts w:ascii="Arial" w:hAnsi="Arial" w:cs="Arial"/>
                <w:sz w:val="22"/>
                <w:lang w:val="en-GB"/>
              </w:rPr>
            </w:pPr>
          </w:p>
        </w:tc>
        <w:tc>
          <w:tcPr>
            <w:tcW w:w="1080" w:type="dxa"/>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1080" w:type="dxa"/>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1080" w:type="dxa"/>
            <w:gridSpan w:val="2"/>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900" w:type="dxa"/>
            <w:gridSpan w:val="2"/>
            <w:tcBorders>
              <w:top w:val="nil"/>
              <w:bottom w:val="nil"/>
            </w:tcBorders>
            <w:vAlign w:val="center"/>
          </w:tcPr>
          <w:p w:rsidR="009074F5" w:rsidRPr="00F503DA" w:rsidRDefault="009074F5">
            <w:pPr>
              <w:rPr>
                <w:rFonts w:ascii="Arial" w:hAnsi="Arial" w:cs="Arial"/>
                <w:sz w:val="22"/>
                <w:lang w:val="en-GB"/>
              </w:rPr>
            </w:pPr>
          </w:p>
        </w:tc>
        <w:tc>
          <w:tcPr>
            <w:tcW w:w="90" w:type="dxa"/>
            <w:tcBorders>
              <w:top w:val="nil"/>
              <w:bottom w:val="nil"/>
            </w:tcBorders>
            <w:vAlign w:val="center"/>
          </w:tcPr>
          <w:p w:rsidR="009074F5" w:rsidRPr="00F503DA" w:rsidRDefault="009074F5">
            <w:pPr>
              <w:rPr>
                <w:rFonts w:ascii="Arial" w:hAnsi="Arial" w:cs="Arial"/>
                <w:sz w:val="22"/>
                <w:lang w:val="en-GB"/>
              </w:rPr>
            </w:pPr>
          </w:p>
        </w:tc>
        <w:tc>
          <w:tcPr>
            <w:tcW w:w="1800" w:type="dxa"/>
            <w:gridSpan w:val="3"/>
            <w:tcBorders>
              <w:top w:val="single" w:sz="4" w:space="0" w:color="auto"/>
              <w:bottom w:val="nil"/>
            </w:tcBorders>
            <w:vAlign w:val="center"/>
          </w:tcPr>
          <w:p w:rsidR="009074F5" w:rsidRPr="00F503DA" w:rsidRDefault="009074F5">
            <w:pPr>
              <w:rPr>
                <w:rFonts w:ascii="Arial" w:hAnsi="Arial" w:cs="Arial"/>
                <w:sz w:val="22"/>
                <w:lang w:val="en-GB"/>
              </w:rPr>
            </w:pPr>
          </w:p>
        </w:tc>
        <w:tc>
          <w:tcPr>
            <w:tcW w:w="240" w:type="dxa"/>
            <w:gridSpan w:val="2"/>
            <w:tcBorders>
              <w:top w:val="single" w:sz="4" w:space="0" w:color="auto"/>
              <w:bottom w:val="nil"/>
            </w:tcBorders>
            <w:vAlign w:val="center"/>
          </w:tcPr>
          <w:p w:rsidR="009074F5" w:rsidRPr="00F503DA" w:rsidRDefault="009074F5">
            <w:pPr>
              <w:rPr>
                <w:rFonts w:ascii="Arial" w:hAnsi="Arial" w:cs="Arial"/>
                <w:sz w:val="22"/>
                <w:lang w:val="en-GB"/>
              </w:rPr>
            </w:pPr>
          </w:p>
        </w:tc>
        <w:tc>
          <w:tcPr>
            <w:tcW w:w="1830" w:type="dxa"/>
            <w:tcBorders>
              <w:top w:val="nil"/>
              <w:bottom w:val="nil"/>
            </w:tcBorders>
            <w:vAlign w:val="center"/>
          </w:tcPr>
          <w:p w:rsidR="009074F5" w:rsidRPr="00F503DA" w:rsidRDefault="009074F5">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81555F" w:rsidP="003D725A">
            <w:pPr>
              <w:rPr>
                <w:rFonts w:ascii="Arial" w:hAnsi="Arial" w:cs="Arial"/>
                <w:sz w:val="22"/>
                <w:lang w:val="en-GB"/>
              </w:rPr>
            </w:pPr>
            <w:r>
              <w:rPr>
                <w:rFonts w:ascii="Arial" w:hAnsi="Arial" w:cs="Arial"/>
                <w:sz w:val="22"/>
                <w:lang w:val="en-GB"/>
              </w:rPr>
              <w:t>E</w:t>
            </w:r>
            <w:r w:rsidR="003D725A">
              <w:rPr>
                <w:rFonts w:ascii="Arial" w:hAnsi="Arial" w:cs="Arial"/>
                <w:sz w:val="22"/>
                <w:lang w:val="en-GB"/>
              </w:rPr>
              <w:t xml:space="preserve">xercise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Pr>
                <w:rFonts w:ascii="Arial" w:hAnsi="Arial" w:cs="Arial"/>
                <w:sz w:val="22"/>
                <w:lang w:val="en-GB"/>
              </w:rPr>
              <w:t>price:</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Pr>
                <w:rFonts w:ascii="Arial" w:hAnsi="Arial" w:cs="Arial"/>
                <w:sz w:val="22"/>
                <w:lang w:val="en-GB"/>
              </w:rPr>
              <w:t>HK$4.3</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Pr>
                <w:rFonts w:ascii="Arial" w:hAnsi="Arial" w:cs="Arial"/>
                <w:sz w:val="20"/>
                <w:lang w:val="en-GB"/>
              </w:rPr>
              <w:t>(23</w:t>
            </w:r>
            <w:r w:rsidRPr="00F503DA">
              <w:rPr>
                <w:rFonts w:ascii="Arial" w:hAnsi="Arial" w:cs="Arial"/>
                <w:sz w:val="20"/>
                <w:lang w:val="en-GB"/>
              </w:rPr>
              <w:t>/</w:t>
            </w:r>
            <w:r>
              <w:rPr>
                <w:rFonts w:ascii="Arial" w:hAnsi="Arial" w:cs="Arial"/>
                <w:sz w:val="20"/>
                <w:lang w:val="en-GB"/>
              </w:rPr>
              <w:t>08</w:t>
            </w:r>
            <w:r w:rsidRPr="00F503DA">
              <w:rPr>
                <w:rFonts w:ascii="Arial" w:hAnsi="Arial" w:cs="Arial"/>
                <w:sz w:val="20"/>
                <w:lang w:val="en-GB"/>
              </w:rPr>
              <w:t>/</w:t>
            </w:r>
            <w:r>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Default="0081555F" w:rsidP="003D725A">
            <w:pPr>
              <w:jc w:val="right"/>
              <w:rPr>
                <w:rFonts w:ascii="Arial" w:hAnsi="Arial" w:cs="Arial"/>
                <w:sz w:val="22"/>
                <w:lang w:val="en-GB"/>
              </w:rPr>
            </w:pPr>
            <w:r>
              <w:rPr>
                <w:rFonts w:ascii="Arial" w:hAnsi="Arial" w:cs="Arial"/>
                <w:sz w:val="22"/>
                <w:lang w:val="en-GB"/>
              </w:rPr>
              <w:t>O</w:t>
            </w:r>
            <w:r w:rsidR="003D725A">
              <w:rPr>
                <w:rFonts w:ascii="Arial" w:hAnsi="Arial" w:cs="Arial"/>
                <w:sz w:val="22"/>
                <w:lang w:val="en-GB"/>
              </w:rPr>
              <w:t>rdinary</w:t>
            </w:r>
          </w:p>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90" w:type="dxa"/>
            <w:tcBorders>
              <w:top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13</w:t>
            </w:r>
            <w:r>
              <w:rPr>
                <w:rFonts w:ascii="Arial" w:hAnsi="Arial" w:cs="Arial"/>
                <w:sz w:val="20"/>
                <w:lang w:val="en-GB"/>
              </w:rPr>
              <w:t>,</w:t>
            </w:r>
            <w:r>
              <w:rPr>
                <w:rFonts w:ascii="Arial" w:hAnsi="Arial" w:cs="Arial" w:hint="eastAsia"/>
                <w:sz w:val="20"/>
                <w:lang w:val="en-GB"/>
              </w:rPr>
              <w:t>500</w:t>
            </w:r>
            <w:r>
              <w:rPr>
                <w:rFonts w:ascii="Arial" w:hAnsi="Arial" w:cs="Arial"/>
                <w:sz w:val="20"/>
                <w:lang w:val="en-GB"/>
              </w:rPr>
              <w:t>,</w:t>
            </w:r>
            <w:r>
              <w:rPr>
                <w:rFonts w:ascii="Arial" w:hAnsi="Arial" w:cs="Arial" w:hint="eastAsia"/>
                <w:sz w:val="20"/>
                <w:lang w:val="en-GB"/>
              </w:rPr>
              <w:t>000</w:t>
            </w: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90" w:type="dxa"/>
            <w:tcBorders>
              <w:top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3420" w:type="dxa"/>
            <w:gridSpan w:val="9"/>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2160" w:type="dxa"/>
            <w:gridSpan w:val="6"/>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2160" w:type="dxa"/>
            <w:gridSpan w:val="6"/>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Height w:val="502"/>
        </w:trPr>
        <w:tc>
          <w:tcPr>
            <w:tcW w:w="4588" w:type="dxa"/>
            <w:gridSpan w:val="11"/>
            <w:vAlign w:val="bottom"/>
          </w:tcPr>
          <w:p w:rsidR="003D725A" w:rsidRPr="00F503DA" w:rsidRDefault="003D725A" w:rsidP="003D725A">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3270" w:type="dxa"/>
            <w:gridSpan w:val="5"/>
            <w:vAlign w:val="bottom"/>
          </w:tcPr>
          <w:p w:rsidR="003D725A" w:rsidRPr="00F503DA" w:rsidRDefault="003D725A" w:rsidP="003D725A">
            <w:pPr>
              <w:rPr>
                <w:rFonts w:ascii="Arial" w:hAnsi="Arial" w:cs="Arial"/>
                <w:sz w:val="20"/>
                <w:lang w:val="en-GB"/>
              </w:rPr>
            </w:pPr>
          </w:p>
        </w:tc>
      </w:tr>
      <w:tr w:rsidR="003D725A" w:rsidRPr="00F503DA">
        <w:trPr>
          <w:cantSplit/>
          <w:trHeight w:val="153"/>
        </w:trPr>
        <w:tc>
          <w:tcPr>
            <w:tcW w:w="1648" w:type="dxa"/>
            <w:gridSpan w:val="3"/>
            <w:vAlign w:val="center"/>
          </w:tcPr>
          <w:p w:rsidR="003D725A" w:rsidRPr="00F503DA" w:rsidRDefault="003D725A" w:rsidP="003D725A">
            <w:pPr>
              <w:rPr>
                <w:rFonts w:ascii="Arial" w:hAnsi="Arial" w:cs="Arial"/>
                <w:sz w:val="20"/>
                <w:lang w:val="en-GB"/>
              </w:rPr>
            </w:pPr>
          </w:p>
        </w:tc>
        <w:tc>
          <w:tcPr>
            <w:tcW w:w="4230" w:type="dxa"/>
            <w:gridSpan w:val="12"/>
            <w:vAlign w:val="center"/>
          </w:tcPr>
          <w:p w:rsidR="003D725A" w:rsidRPr="00F503DA" w:rsidRDefault="003D725A" w:rsidP="003D725A">
            <w:pPr>
              <w:rPr>
                <w:rFonts w:ascii="Arial" w:hAnsi="Arial" w:cs="Arial"/>
                <w:sz w:val="20"/>
                <w:lang w:val="en-GB"/>
              </w:rPr>
            </w:pPr>
          </w:p>
        </w:tc>
        <w:tc>
          <w:tcPr>
            <w:tcW w:w="1710" w:type="dxa"/>
            <w:gridSpan w:val="4"/>
            <w:tcBorders>
              <w:top w:val="nil"/>
              <w:bottom w:val="single" w:sz="4" w:space="0" w:color="auto"/>
            </w:tcBorders>
            <w:vAlign w:val="center"/>
          </w:tcPr>
          <w:p w:rsidR="003D725A" w:rsidRPr="00F503DA" w:rsidRDefault="003D725A" w:rsidP="003D725A">
            <w:pPr>
              <w:rPr>
                <w:rFonts w:ascii="Arial" w:hAnsi="Arial" w:cs="Arial"/>
                <w:sz w:val="20"/>
                <w:lang w:val="en-GB"/>
              </w:rPr>
            </w:pPr>
          </w:p>
        </w:tc>
        <w:tc>
          <w:tcPr>
            <w:tcW w:w="2790" w:type="dxa"/>
            <w:gridSpan w:val="4"/>
            <w:vAlign w:val="center"/>
          </w:tcPr>
          <w:p w:rsidR="003D725A" w:rsidRPr="00F503DA" w:rsidRDefault="003D725A" w:rsidP="003D725A">
            <w:pPr>
              <w:rPr>
                <w:rFonts w:ascii="Arial" w:hAnsi="Arial" w:cs="Arial"/>
                <w:sz w:val="20"/>
                <w:lang w:val="en-GB"/>
              </w:rPr>
            </w:pPr>
          </w:p>
        </w:tc>
      </w:tr>
    </w:tbl>
    <w:p w:rsidR="009074F5" w:rsidRPr="00F503DA" w:rsidRDefault="009074F5">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074F5" w:rsidRPr="00F503DA">
        <w:trPr>
          <w:cantSplit/>
          <w:trHeight w:val="818"/>
          <w:tblHeader/>
        </w:trPr>
        <w:tc>
          <w:tcPr>
            <w:tcW w:w="2908" w:type="dxa"/>
            <w:gridSpan w:val="4"/>
            <w:tcBorders>
              <w:top w:val="single" w:sz="4" w:space="0" w:color="auto"/>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Description of warrants</w:t>
            </w:r>
          </w:p>
          <w:p w:rsidR="009074F5" w:rsidRPr="00F503DA" w:rsidRDefault="009074F5">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9074F5" w:rsidRPr="00F503DA" w:rsidRDefault="009074F5" w:rsidP="00A606AB">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9074F5" w:rsidRPr="00F503DA" w:rsidRDefault="009074F5" w:rsidP="00A606AB">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nil"/>
            </w:tcBorders>
            <w:vAlign w:val="bottom"/>
          </w:tcPr>
          <w:p w:rsidR="009074F5" w:rsidRPr="00F503DA" w:rsidRDefault="009074F5" w:rsidP="000543DA">
            <w:pPr>
              <w:widowControl/>
              <w:numPr>
                <w:ilvl w:val="0"/>
                <w:numId w:val="2"/>
              </w:numPr>
              <w:tabs>
                <w:tab w:val="clear" w:pos="360"/>
                <w:tab w:val="num" w:pos="242"/>
              </w:tabs>
              <w:ind w:left="242" w:hanging="242"/>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99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27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170" w:type="dxa"/>
            <w:tcBorders>
              <w:top w:val="single" w:sz="4" w:space="0" w:color="auto"/>
              <w:bottom w:val="nil"/>
            </w:tcBorders>
            <w:vAlign w:val="bottom"/>
          </w:tcPr>
          <w:p w:rsidR="009074F5" w:rsidRPr="00F503DA" w:rsidRDefault="009074F5">
            <w:pPr>
              <w:jc w:val="right"/>
              <w:rPr>
                <w:rFonts w:ascii="Arial" w:hAnsi="Arial" w:cs="Arial"/>
                <w:sz w:val="20"/>
                <w:lang w:val="en-GB"/>
              </w:rPr>
            </w:pPr>
          </w:p>
        </w:tc>
        <w:tc>
          <w:tcPr>
            <w:tcW w:w="76" w:type="dxa"/>
            <w:tcBorders>
              <w:top w:val="single" w:sz="4" w:space="0" w:color="auto"/>
              <w:bottom w:val="nil"/>
            </w:tcBorders>
            <w:vAlign w:val="bottom"/>
          </w:tcPr>
          <w:p w:rsidR="009074F5" w:rsidRPr="00F503DA" w:rsidRDefault="009074F5">
            <w:pPr>
              <w:jc w:val="right"/>
              <w:rPr>
                <w:rFonts w:ascii="Arial" w:hAnsi="Arial" w:cs="Arial"/>
                <w:sz w:val="20"/>
                <w:lang w:val="en-GB"/>
              </w:rPr>
            </w:pPr>
          </w:p>
        </w:tc>
        <w:tc>
          <w:tcPr>
            <w:tcW w:w="104" w:type="dxa"/>
            <w:tcBorders>
              <w:top w:val="single" w:sz="4" w:space="0" w:color="auto"/>
              <w:bottom w:val="nil"/>
            </w:tcBorders>
          </w:tcPr>
          <w:p w:rsidR="009074F5" w:rsidRPr="00F503DA" w:rsidRDefault="009074F5">
            <w:pPr>
              <w:jc w:val="right"/>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1530" w:type="dxa"/>
            <w:gridSpan w:val="3"/>
            <w:vMerge w:val="restart"/>
            <w:tcBorders>
              <w:top w:val="nil"/>
              <w:bottom w:val="nil"/>
            </w:tcBorders>
            <w:vAlign w:val="bottom"/>
          </w:tcPr>
          <w:p w:rsidR="009074F5" w:rsidRPr="00F503DA" w:rsidRDefault="009074F5">
            <w:pPr>
              <w:rPr>
                <w:rFonts w:ascii="Arial" w:hAnsi="Arial" w:cs="Arial"/>
                <w:sz w:val="20"/>
                <w:lang w:val="en-GB"/>
              </w:rPr>
            </w:pPr>
          </w:p>
        </w:tc>
        <w:tc>
          <w:tcPr>
            <w:tcW w:w="1260" w:type="dxa"/>
            <w:gridSpan w:val="3"/>
            <w:vMerge w:val="restart"/>
            <w:tcBorders>
              <w:top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CE260D" w:rsidRPr="00F503DA">
        <w:trPr>
          <w:cantSplit/>
          <w:trHeight w:val="260"/>
        </w:trPr>
        <w:tc>
          <w:tcPr>
            <w:tcW w:w="118" w:type="dxa"/>
            <w:tcBorders>
              <w:top w:val="nil"/>
            </w:tcBorders>
            <w:vAlign w:val="bottom"/>
          </w:tcPr>
          <w:p w:rsidR="00CE260D" w:rsidRPr="00F503DA" w:rsidRDefault="00CE260D">
            <w:pPr>
              <w:rPr>
                <w:rFonts w:ascii="Arial" w:hAnsi="Arial" w:cs="Arial"/>
                <w:sz w:val="20"/>
                <w:lang w:val="en-GB"/>
              </w:rPr>
            </w:pPr>
          </w:p>
        </w:tc>
        <w:tc>
          <w:tcPr>
            <w:tcW w:w="2610" w:type="dxa"/>
            <w:gridSpan w:val="2"/>
            <w:tcBorders>
              <w:top w:val="single" w:sz="4" w:space="0" w:color="auto"/>
              <w:bottom w:val="nil"/>
            </w:tcBorders>
            <w:vAlign w:val="bottom"/>
          </w:tcPr>
          <w:p w:rsidR="00CE260D" w:rsidRPr="00F503DA" w:rsidRDefault="00CE260D">
            <w:pPr>
              <w:rPr>
                <w:rFonts w:ascii="Arial" w:hAnsi="Arial" w:cs="Arial"/>
                <w:sz w:val="20"/>
                <w:lang w:val="en-GB"/>
              </w:rPr>
            </w:pPr>
          </w:p>
        </w:tc>
        <w:tc>
          <w:tcPr>
            <w:tcW w:w="180" w:type="dxa"/>
            <w:tcBorders>
              <w:top w:val="nil"/>
            </w:tcBorders>
            <w:vAlign w:val="bottom"/>
          </w:tcPr>
          <w:p w:rsidR="00CE260D" w:rsidRPr="00F503DA" w:rsidRDefault="00CE260D">
            <w:pPr>
              <w:rPr>
                <w:rFonts w:ascii="Arial" w:hAnsi="Arial" w:cs="Arial"/>
                <w:sz w:val="20"/>
                <w:lang w:val="en-GB"/>
              </w:rPr>
            </w:pPr>
          </w:p>
        </w:tc>
        <w:tc>
          <w:tcPr>
            <w:tcW w:w="990" w:type="dxa"/>
            <w:gridSpan w:val="2"/>
            <w:tcBorders>
              <w:top w:val="nil"/>
              <w:bottom w:val="single" w:sz="4" w:space="0" w:color="auto"/>
            </w:tcBorders>
            <w:vAlign w:val="bottom"/>
          </w:tcPr>
          <w:p w:rsidR="00CE260D" w:rsidRPr="00F503DA" w:rsidRDefault="00CE260D">
            <w:pPr>
              <w:rPr>
                <w:rFonts w:ascii="Arial" w:hAnsi="Arial" w:cs="Arial"/>
                <w:sz w:val="20"/>
                <w:lang w:val="en-GB"/>
              </w:rPr>
            </w:pPr>
          </w:p>
        </w:tc>
        <w:tc>
          <w:tcPr>
            <w:tcW w:w="270" w:type="dxa"/>
            <w:gridSpan w:val="2"/>
            <w:tcBorders>
              <w:top w:val="nil"/>
              <w:bottom w:val="nil"/>
            </w:tcBorders>
            <w:vAlign w:val="bottom"/>
          </w:tcPr>
          <w:p w:rsidR="00CE260D" w:rsidRPr="00F503DA" w:rsidRDefault="00CE260D">
            <w:pPr>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rsidP="00CE260D">
            <w:pPr>
              <w:rPr>
                <w:rFonts w:ascii="Arial" w:hAnsi="Arial" w:cs="Arial"/>
                <w:sz w:val="20"/>
                <w:lang w:val="en-GB"/>
              </w:rPr>
            </w:pPr>
          </w:p>
        </w:tc>
        <w:tc>
          <w:tcPr>
            <w:tcW w:w="180" w:type="dxa"/>
            <w:tcBorders>
              <w:top w:val="nil"/>
              <w:bottom w:val="nil"/>
            </w:tcBorders>
            <w:vAlign w:val="bottom"/>
          </w:tcPr>
          <w:p w:rsidR="00CE260D" w:rsidRPr="00F503DA" w:rsidRDefault="00CE260D">
            <w:pPr>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pPr>
              <w:rPr>
                <w:rFonts w:ascii="Arial" w:hAnsi="Arial" w:cs="Arial"/>
                <w:sz w:val="20"/>
                <w:lang w:val="en-GB"/>
              </w:rPr>
            </w:pPr>
          </w:p>
        </w:tc>
        <w:tc>
          <w:tcPr>
            <w:tcW w:w="180" w:type="dxa"/>
            <w:gridSpan w:val="2"/>
            <w:tcBorders>
              <w:top w:val="nil"/>
              <w:bottom w:val="nil"/>
            </w:tcBorders>
            <w:vAlign w:val="bottom"/>
          </w:tcPr>
          <w:p w:rsidR="00CE260D" w:rsidRPr="00F503DA" w:rsidRDefault="00CE260D">
            <w:pPr>
              <w:rPr>
                <w:rFonts w:ascii="Arial" w:hAnsi="Arial" w:cs="Arial"/>
                <w:sz w:val="20"/>
                <w:lang w:val="en-GB"/>
              </w:rPr>
            </w:pPr>
          </w:p>
        </w:tc>
        <w:tc>
          <w:tcPr>
            <w:tcW w:w="1080" w:type="dxa"/>
            <w:gridSpan w:val="2"/>
            <w:tcBorders>
              <w:top w:val="nil"/>
              <w:bottom w:val="single" w:sz="4" w:space="0" w:color="auto"/>
            </w:tcBorders>
            <w:vAlign w:val="bottom"/>
          </w:tcPr>
          <w:p w:rsidR="00CE260D" w:rsidRPr="00F503DA" w:rsidRDefault="00CE260D">
            <w:pPr>
              <w:rPr>
                <w:rFonts w:ascii="Arial" w:hAnsi="Arial" w:cs="Arial"/>
                <w:sz w:val="20"/>
                <w:lang w:val="en-GB"/>
              </w:rPr>
            </w:pPr>
          </w:p>
        </w:tc>
        <w:tc>
          <w:tcPr>
            <w:tcW w:w="180" w:type="dxa"/>
            <w:tcBorders>
              <w:top w:val="nil"/>
              <w:bottom w:val="nil"/>
            </w:tcBorders>
            <w:vAlign w:val="bottom"/>
          </w:tcPr>
          <w:p w:rsidR="00CE260D" w:rsidRPr="00F503DA" w:rsidRDefault="00CE260D">
            <w:pPr>
              <w:rPr>
                <w:rFonts w:ascii="Arial" w:hAnsi="Arial" w:cs="Arial"/>
                <w:sz w:val="20"/>
                <w:lang w:val="en-GB"/>
              </w:rPr>
            </w:pPr>
          </w:p>
        </w:tc>
        <w:tc>
          <w:tcPr>
            <w:tcW w:w="1170" w:type="dxa"/>
            <w:tcBorders>
              <w:top w:val="nil"/>
              <w:bottom w:val="single" w:sz="4" w:space="0" w:color="auto"/>
            </w:tcBorders>
            <w:vAlign w:val="bottom"/>
          </w:tcPr>
          <w:p w:rsidR="00CE260D" w:rsidRPr="00F503DA" w:rsidRDefault="00CE260D">
            <w:pPr>
              <w:jc w:val="right"/>
              <w:rPr>
                <w:rFonts w:ascii="Arial" w:hAnsi="Arial" w:cs="Arial"/>
                <w:sz w:val="20"/>
                <w:lang w:val="en-GB"/>
              </w:rPr>
            </w:pPr>
          </w:p>
        </w:tc>
        <w:tc>
          <w:tcPr>
            <w:tcW w:w="76" w:type="dxa"/>
            <w:tcBorders>
              <w:top w:val="nil"/>
              <w:bottom w:val="nil"/>
            </w:tcBorders>
            <w:vAlign w:val="bottom"/>
          </w:tcPr>
          <w:p w:rsidR="00CE260D" w:rsidRPr="00F503DA" w:rsidRDefault="00CE260D">
            <w:pPr>
              <w:jc w:val="right"/>
              <w:rPr>
                <w:rFonts w:ascii="Arial" w:hAnsi="Arial" w:cs="Arial"/>
                <w:sz w:val="20"/>
                <w:lang w:val="en-GB"/>
              </w:rPr>
            </w:pPr>
          </w:p>
        </w:tc>
        <w:tc>
          <w:tcPr>
            <w:tcW w:w="104" w:type="dxa"/>
            <w:tcBorders>
              <w:top w:val="nil"/>
              <w:bottom w:val="nil"/>
            </w:tcBorders>
          </w:tcPr>
          <w:p w:rsidR="00CE260D" w:rsidRPr="00F503DA" w:rsidRDefault="00CE260D">
            <w:pPr>
              <w:jc w:val="right"/>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5220" w:type="dxa"/>
            <w:gridSpan w:val="12"/>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A606AB" w:rsidRPr="00F503DA" w:rsidRDefault="00A606AB">
            <w:pPr>
              <w:rPr>
                <w:rFonts w:ascii="Arial" w:hAnsi="Arial" w:cs="Arial"/>
                <w:sz w:val="20"/>
                <w:lang w:val="en-GB"/>
              </w:rPr>
            </w:pPr>
          </w:p>
        </w:tc>
      </w:tr>
      <w:tr w:rsidR="009074F5" w:rsidRPr="00F503DA">
        <w:trPr>
          <w:cantSplit/>
          <w:trHeight w:val="170"/>
        </w:trPr>
        <w:tc>
          <w:tcPr>
            <w:tcW w:w="2368" w:type="dxa"/>
            <w:gridSpan w:val="2"/>
            <w:tcBorders>
              <w:top w:val="nil"/>
              <w:bottom w:val="single" w:sz="4" w:space="0" w:color="auto"/>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279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r>
    </w:tbl>
    <w:p w:rsidR="009074F5" w:rsidRPr="00F503DA" w:rsidRDefault="009074F5">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074F5" w:rsidRPr="00F503DA">
        <w:trPr>
          <w:cantSplit/>
          <w:trHeight w:val="692"/>
          <w:tblHeader/>
        </w:trPr>
        <w:tc>
          <w:tcPr>
            <w:tcW w:w="2818" w:type="dxa"/>
            <w:gridSpan w:val="4"/>
            <w:tcBorders>
              <w:top w:val="single" w:sz="4" w:space="0" w:color="auto"/>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pPr>
              <w:jc w:val="cente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5220" w:type="dxa"/>
            <w:gridSpan w:val="11"/>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3"/>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3"/>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single" w:sz="4" w:space="0" w:color="auto"/>
            </w:tcBorders>
            <w:vAlign w:val="bottom"/>
          </w:tcPr>
          <w:p w:rsidR="009074F5" w:rsidRPr="00F503DA" w:rsidRDefault="009074F5">
            <w:pPr>
              <w:ind w:left="480"/>
              <w:rPr>
                <w:rFonts w:ascii="Arial" w:hAnsi="Arial" w:cs="Arial"/>
                <w:sz w:val="20"/>
                <w:lang w:val="en-GB"/>
              </w:rPr>
            </w:pPr>
          </w:p>
        </w:tc>
        <w:tc>
          <w:tcPr>
            <w:tcW w:w="144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6570" w:type="dxa"/>
            <w:gridSpan w:val="14"/>
            <w:tcBorders>
              <w:top w:val="nil"/>
              <w:bottom w:val="single" w:sz="4" w:space="0" w:color="auto"/>
            </w:tcBorders>
            <w:vAlign w:val="bottom"/>
          </w:tcPr>
          <w:p w:rsidR="009074F5" w:rsidRPr="00F503DA" w:rsidRDefault="009074F5">
            <w:pPr>
              <w:rPr>
                <w:rFonts w:ascii="Arial" w:hAnsi="Arial" w:cs="Arial"/>
                <w:sz w:val="20"/>
                <w:lang w:val="en-GB"/>
              </w:rPr>
            </w:pPr>
          </w:p>
        </w:tc>
      </w:tr>
    </w:tbl>
    <w:p w:rsidR="009074F5" w:rsidRPr="00F503DA" w:rsidRDefault="009074F5">
      <w:pPr>
        <w:rPr>
          <w:rFonts w:ascii="Arial" w:hAnsi="Arial" w:cs="Arial"/>
          <w:sz w:val="20"/>
          <w:lang w:val="en-GB"/>
        </w:rPr>
      </w:pPr>
    </w:p>
    <w:p w:rsidR="009074F5" w:rsidRPr="00F503DA" w:rsidRDefault="009074F5">
      <w:pPr>
        <w:spacing w:line="216" w:lineRule="auto"/>
        <w:rPr>
          <w:rFonts w:ascii="Arial" w:hAnsi="Arial" w:cs="Arial"/>
          <w:sz w:val="20"/>
          <w:lang w:val="en-GB"/>
        </w:rPr>
      </w:pPr>
    </w:p>
    <w:p w:rsidR="009D79AF" w:rsidRPr="00F503DA" w:rsidRDefault="009D79AF">
      <w:pPr>
        <w:spacing w:line="216" w:lineRule="auto"/>
        <w:rPr>
          <w:rFonts w:ascii="Arial" w:hAnsi="Arial" w:cs="Arial"/>
          <w:sz w:val="20"/>
          <w:lang w:val="en-GB"/>
        </w:rPr>
      </w:pPr>
    </w:p>
    <w:p w:rsidR="008871DF" w:rsidRPr="00F503DA" w:rsidRDefault="008871DF">
      <w:pPr>
        <w:spacing w:line="216" w:lineRule="auto"/>
        <w:rPr>
          <w:rFonts w:ascii="Arial" w:hAnsi="Arial" w:cs="Arial"/>
          <w:sz w:val="20"/>
          <w:lang w:val="en-GB"/>
        </w:rPr>
      </w:pPr>
    </w:p>
    <w:p w:rsidR="009074F5" w:rsidRPr="00F503DA" w:rsidRDefault="009074F5">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20"/>
        <w:gridCol w:w="240"/>
        <w:gridCol w:w="1909"/>
      </w:tblGrid>
      <w:tr w:rsidR="009074F5" w:rsidRPr="00F503DA" w:rsidTr="000543DA">
        <w:tc>
          <w:tcPr>
            <w:tcW w:w="6007" w:type="dxa"/>
            <w:gridSpan w:val="2"/>
            <w:shd w:val="clear" w:color="auto" w:fill="auto"/>
            <w:vAlign w:val="bottom"/>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9074F5" w:rsidRPr="00F503DA" w:rsidRDefault="009074F5" w:rsidP="000543DA">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rsidP="000543DA">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9074F5" w:rsidRPr="00F503DA" w:rsidRDefault="009074F5" w:rsidP="000543DA">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rsidP="000543DA">
            <w:pPr>
              <w:spacing w:line="216" w:lineRule="auto"/>
              <w:jc w:val="center"/>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9074F5" w:rsidRPr="00F503DA" w:rsidRDefault="009074F5" w:rsidP="000543DA">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top w:val="nil"/>
              <w:lef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153" w:type="dxa"/>
            <w:gridSpan w:val="2"/>
            <w:tcBorders>
              <w:top w:val="nil"/>
              <w:left w:val="nil"/>
            </w:tcBorders>
            <w:shd w:val="clear" w:color="auto" w:fill="auto"/>
          </w:tcPr>
          <w:p w:rsidR="009074F5" w:rsidRPr="00F503DA" w:rsidRDefault="009074F5" w:rsidP="000543DA">
            <w:pPr>
              <w:spacing w:line="216" w:lineRule="auto"/>
              <w:rPr>
                <w:rFonts w:ascii="Arial" w:hAnsi="Arial" w:cs="Arial"/>
                <w:sz w:val="20"/>
                <w:lang w:val="en-GB"/>
              </w:rPr>
            </w:pPr>
          </w:p>
        </w:tc>
      </w:tr>
    </w:tbl>
    <w:p w:rsidR="009074F5" w:rsidRPr="00F503DA" w:rsidRDefault="009074F5">
      <w:pPr>
        <w:spacing w:line="216" w:lineRule="auto"/>
        <w:rPr>
          <w:rFonts w:ascii="Arial" w:hAnsi="Arial" w:cs="Arial"/>
          <w:sz w:val="20"/>
          <w:lang w:val="en-GB"/>
        </w:rPr>
      </w:pPr>
      <w:r w:rsidRPr="00F503DA">
        <w:rPr>
          <w:rFonts w:ascii="Arial" w:hAnsi="Arial" w:cs="Arial"/>
          <w:sz w:val="20"/>
          <w:lang w:val="en-GB"/>
        </w:rPr>
        <w:t xml:space="preserve"> </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br w:type="page"/>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140"/>
        <w:gridCol w:w="180"/>
        <w:gridCol w:w="180"/>
        <w:gridCol w:w="810"/>
        <w:gridCol w:w="360"/>
        <w:gridCol w:w="36"/>
        <w:gridCol w:w="774"/>
      </w:tblGrid>
      <w:tr w:rsidR="009074F5" w:rsidRPr="00F503DA" w:rsidTr="00A27641">
        <w:trPr>
          <w:cantSplit/>
          <w:trHeight w:val="1914"/>
          <w:tblHeader/>
        </w:trPr>
        <w:tc>
          <w:tcPr>
            <w:tcW w:w="298"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3180" w:type="dxa"/>
            <w:gridSpan w:val="3"/>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1170" w:type="dxa"/>
            <w:gridSpan w:val="3"/>
            <w:tcBorders>
              <w:top w:val="single" w:sz="4" w:space="0" w:color="auto"/>
              <w:bottom w:val="single" w:sz="4" w:space="0" w:color="auto"/>
            </w:tcBorders>
          </w:tcPr>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3E025C" w:rsidRPr="00F503DA" w:rsidTr="00A27641">
        <w:trPr>
          <w:cantSplit/>
          <w:trHeight w:val="1111"/>
        </w:trPr>
        <w:tc>
          <w:tcPr>
            <w:tcW w:w="1871" w:type="dxa"/>
            <w:gridSpan w:val="2"/>
            <w:vMerge w:val="restart"/>
            <w:tcBorders>
              <w:top w:val="nil"/>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nil"/>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nil"/>
            </w:tcBorders>
            <w:vAlign w:val="bottom"/>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nil"/>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tcBorders>
          </w:tcPr>
          <w:p w:rsidR="003E025C" w:rsidRPr="00F503DA" w:rsidRDefault="003E025C">
            <w:pPr>
              <w:spacing w:line="216" w:lineRule="auto"/>
              <w:rPr>
                <w:rFonts w:ascii="Arial" w:hAnsi="Arial" w:cs="Arial"/>
                <w:sz w:val="20"/>
                <w:lang w:val="en-GB"/>
              </w:rPr>
            </w:pPr>
          </w:p>
        </w:tc>
        <w:tc>
          <w:tcPr>
            <w:tcW w:w="180" w:type="dxa"/>
            <w:vMerge w:val="restart"/>
            <w:tcBorders>
              <w:top w:val="nil"/>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nil"/>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vAlign w:val="bottom"/>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tcBorders>
              <w:top w:val="nil"/>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1102"/>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1084"/>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bookmarkStart w:id="1" w:name="OLE_LINK2"/>
            <w:bookmarkStart w:id="2" w:name="OLE_LINK3"/>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bookmarkEnd w:id="1"/>
            <w:bookmarkEnd w:id="2"/>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p w:rsidR="00DE7FF7" w:rsidRPr="00F503DA" w:rsidRDefault="00DE7FF7"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952"/>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DE7FF7">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D73816" w:rsidRPr="00F503DA" w:rsidTr="00DE7FF7">
        <w:trPr>
          <w:cantSplit/>
          <w:trHeight w:val="728"/>
        </w:trPr>
        <w:tc>
          <w:tcPr>
            <w:tcW w:w="1871" w:type="dxa"/>
            <w:gridSpan w:val="2"/>
            <w:tcBorders>
              <w:top w:val="single" w:sz="4" w:space="0" w:color="auto"/>
              <w:left w:val="nil"/>
              <w:bottom w:val="nil"/>
            </w:tcBorders>
            <w:vAlign w:val="center"/>
          </w:tcPr>
          <w:p w:rsidR="00DE7FF7" w:rsidRPr="00F503DA" w:rsidRDefault="00DE7FF7" w:rsidP="003E025C">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73816" w:rsidRPr="00F503DA" w:rsidRDefault="00D73816" w:rsidP="003E025C">
            <w:pPr>
              <w:spacing w:line="216" w:lineRule="auto"/>
              <w:rPr>
                <w:rFonts w:ascii="Arial" w:hAnsi="Arial" w:cs="Arial"/>
                <w:sz w:val="20"/>
                <w:lang w:val="en-GB"/>
              </w:rPr>
            </w:pPr>
          </w:p>
        </w:tc>
        <w:tc>
          <w:tcPr>
            <w:tcW w:w="840" w:type="dxa"/>
            <w:tcBorders>
              <w:top w:val="single" w:sz="4" w:space="0" w:color="auto"/>
              <w:bottom w:val="nil"/>
            </w:tcBorders>
            <w:vAlign w:val="center"/>
          </w:tcPr>
          <w:p w:rsidR="00D73816" w:rsidRPr="00F503DA" w:rsidRDefault="00D73816"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24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2040" w:type="dxa"/>
            <w:gridSpan w:val="2"/>
            <w:tcBorders>
              <w:top w:val="single" w:sz="4" w:space="0" w:color="auto"/>
              <w:bottom w:val="nil"/>
            </w:tcBorders>
          </w:tcPr>
          <w:p w:rsidR="00D73816" w:rsidRPr="00F503DA" w:rsidRDefault="00D73816">
            <w:pPr>
              <w:jc w:val="both"/>
              <w:rPr>
                <w:rFonts w:ascii="Arial" w:hAnsi="Arial" w:cs="Arial"/>
                <w:sz w:val="20"/>
                <w:lang w:val="en-GB"/>
              </w:rPr>
            </w:pPr>
          </w:p>
        </w:tc>
        <w:tc>
          <w:tcPr>
            <w:tcW w:w="1140" w:type="dxa"/>
            <w:tcBorders>
              <w:top w:val="single" w:sz="4" w:space="0" w:color="auto"/>
              <w:bottom w:val="nil"/>
            </w:tcBorders>
          </w:tcPr>
          <w:p w:rsidR="00D73816" w:rsidRPr="00F503DA" w:rsidRDefault="00D73816">
            <w:pPr>
              <w:spacing w:line="216" w:lineRule="auto"/>
              <w:jc w:val="center"/>
              <w:rPr>
                <w:rFonts w:ascii="Arial" w:hAnsi="Arial" w:cs="Arial"/>
                <w:sz w:val="20"/>
                <w:lang w:val="en-GB"/>
              </w:rPr>
            </w:pPr>
          </w:p>
        </w:tc>
        <w:tc>
          <w:tcPr>
            <w:tcW w:w="180" w:type="dxa"/>
            <w:tcBorders>
              <w:top w:val="single" w:sz="4" w:space="0" w:color="auto"/>
              <w:bottom w:val="nil"/>
            </w:tcBorders>
          </w:tcPr>
          <w:p w:rsidR="00D73816" w:rsidRPr="00F503DA" w:rsidRDefault="00D73816">
            <w:pPr>
              <w:spacing w:line="216" w:lineRule="auto"/>
              <w:rPr>
                <w:rFonts w:ascii="Arial" w:hAnsi="Arial" w:cs="Arial"/>
                <w:sz w:val="20"/>
                <w:lang w:val="en-GB"/>
              </w:rPr>
            </w:pPr>
          </w:p>
        </w:tc>
        <w:tc>
          <w:tcPr>
            <w:tcW w:w="18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810" w:type="dxa"/>
            <w:tcBorders>
              <w:top w:val="single" w:sz="4" w:space="0" w:color="auto"/>
              <w:bottom w:val="nil"/>
            </w:tcBorders>
            <w:vAlign w:val="bottom"/>
          </w:tcPr>
          <w:p w:rsidR="00D73816" w:rsidRPr="00F503DA" w:rsidRDefault="00D73816">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73816" w:rsidRPr="00F503DA" w:rsidRDefault="00D73816">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73816" w:rsidRPr="00F503DA" w:rsidRDefault="00D73816">
            <w:pPr>
              <w:spacing w:line="216" w:lineRule="auto"/>
              <w:rPr>
                <w:rFonts w:ascii="Arial" w:hAnsi="Arial" w:cs="Arial"/>
                <w:sz w:val="20"/>
                <w:lang w:val="en-GB"/>
              </w:rPr>
            </w:pPr>
          </w:p>
        </w:tc>
      </w:tr>
      <w:tr w:rsidR="003E025C" w:rsidRPr="00F503DA" w:rsidTr="00DE7FF7">
        <w:trPr>
          <w:cantSplit/>
          <w:trHeight w:val="728"/>
        </w:trPr>
        <w:tc>
          <w:tcPr>
            <w:tcW w:w="1871" w:type="dxa"/>
            <w:gridSpan w:val="2"/>
            <w:tcBorders>
              <w:top w:val="nil"/>
              <w:left w:val="nil"/>
              <w:bottom w:val="nil"/>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nil"/>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nil"/>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4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040" w:type="dxa"/>
            <w:gridSpan w:val="2"/>
            <w:tcBorders>
              <w:top w:val="nil"/>
              <w:bottom w:val="nil"/>
            </w:tcBorders>
          </w:tcPr>
          <w:p w:rsidR="003E025C" w:rsidRPr="00F503DA" w:rsidRDefault="003E025C">
            <w:pPr>
              <w:jc w:val="both"/>
              <w:rPr>
                <w:rFonts w:ascii="Arial" w:hAnsi="Arial" w:cs="Arial"/>
                <w:sz w:val="20"/>
                <w:lang w:val="en-GB"/>
              </w:rPr>
            </w:pPr>
          </w:p>
        </w:tc>
        <w:tc>
          <w:tcPr>
            <w:tcW w:w="1140" w:type="dxa"/>
            <w:tcBorders>
              <w:top w:val="nil"/>
              <w:bottom w:val="nil"/>
            </w:tcBorders>
          </w:tcPr>
          <w:p w:rsidR="003E025C" w:rsidRPr="00F503DA" w:rsidRDefault="003E025C">
            <w:pPr>
              <w:spacing w:line="216" w:lineRule="auto"/>
              <w:jc w:val="center"/>
              <w:rPr>
                <w:rFonts w:ascii="Arial" w:hAnsi="Arial" w:cs="Arial"/>
                <w:sz w:val="20"/>
                <w:lang w:val="en-GB"/>
              </w:rPr>
            </w:pPr>
          </w:p>
        </w:tc>
        <w:tc>
          <w:tcPr>
            <w:tcW w:w="180" w:type="dxa"/>
            <w:tcBorders>
              <w:top w:val="nil"/>
              <w:bottom w:val="nil"/>
            </w:tcBorders>
          </w:tcPr>
          <w:p w:rsidR="003E025C" w:rsidRPr="00F503DA" w:rsidRDefault="003E025C">
            <w:pPr>
              <w:spacing w:line="216" w:lineRule="auto"/>
              <w:rPr>
                <w:rFonts w:ascii="Arial" w:hAnsi="Arial" w:cs="Arial"/>
                <w:sz w:val="20"/>
                <w:lang w:val="en-GB"/>
              </w:rPr>
            </w:pPr>
          </w:p>
        </w:tc>
        <w:tc>
          <w:tcPr>
            <w:tcW w:w="18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810" w:type="dxa"/>
            <w:tcBorders>
              <w:top w:val="nil"/>
              <w:bottom w:val="nil"/>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3E025C" w:rsidRPr="00F503DA" w:rsidRDefault="003E025C">
            <w:pPr>
              <w:spacing w:line="216" w:lineRule="auto"/>
              <w:rPr>
                <w:rFonts w:ascii="Arial" w:hAnsi="Arial" w:cs="Arial"/>
                <w:sz w:val="20"/>
                <w:lang w:val="en-GB"/>
              </w:rPr>
            </w:pPr>
          </w:p>
        </w:tc>
      </w:tr>
      <w:tr w:rsidR="00DB56F9" w:rsidRPr="00F503DA" w:rsidTr="00DE7FF7">
        <w:trPr>
          <w:cantSplit/>
          <w:trHeight w:val="476"/>
        </w:trPr>
        <w:tc>
          <w:tcPr>
            <w:tcW w:w="1871" w:type="dxa"/>
            <w:gridSpan w:val="2"/>
            <w:vMerge w:val="restart"/>
            <w:tcBorders>
              <w:top w:val="nil"/>
            </w:tcBorders>
            <w:vAlign w:val="center"/>
          </w:tcPr>
          <w:p w:rsidR="00DB56F9" w:rsidRPr="00F503DA" w:rsidRDefault="00DB56F9"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B56F9" w:rsidRPr="00F503DA" w:rsidRDefault="00DB56F9" w:rsidP="00E56CA3">
            <w:pPr>
              <w:spacing w:line="216" w:lineRule="auto"/>
              <w:rPr>
                <w:rFonts w:ascii="Arial" w:hAnsi="Arial" w:cs="Arial"/>
                <w:sz w:val="20"/>
                <w:lang w:val="en-GB"/>
              </w:rPr>
            </w:pPr>
            <w:r w:rsidRPr="00F503DA">
              <w:rPr>
                <w:rFonts w:ascii="Arial" w:hAnsi="Arial" w:cs="Arial"/>
                <w:sz w:val="20"/>
                <w:lang w:val="en-GB"/>
              </w:rPr>
              <w:t>At price :</w:t>
            </w:r>
            <w:r w:rsidR="00166930">
              <w:rPr>
                <w:rFonts w:ascii="Arial" w:hAnsi="Arial" w:cs="Arial"/>
                <w:sz w:val="20"/>
                <w:lang w:val="en-GB"/>
              </w:rPr>
              <w:t xml:space="preserve"> </w:t>
            </w:r>
          </w:p>
        </w:tc>
        <w:tc>
          <w:tcPr>
            <w:tcW w:w="840" w:type="dxa"/>
            <w:vMerge w:val="restart"/>
            <w:tcBorders>
              <w:top w:val="nil"/>
              <w:bottom w:val="nil"/>
            </w:tcBorders>
            <w:vAlign w:val="center"/>
          </w:tcPr>
          <w:p w:rsidR="00DB56F9" w:rsidRPr="00F503DA" w:rsidRDefault="00DB56F9"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B56F9" w:rsidRPr="00F503DA" w:rsidRDefault="00DB56F9">
            <w:pPr>
              <w:spacing w:line="216" w:lineRule="auto"/>
              <w:rPr>
                <w:rFonts w:ascii="Arial" w:hAnsi="Arial" w:cs="Arial"/>
                <w:sz w:val="20"/>
                <w:lang w:val="en-GB"/>
              </w:rPr>
            </w:pPr>
          </w:p>
        </w:tc>
        <w:tc>
          <w:tcPr>
            <w:tcW w:w="240" w:type="dxa"/>
            <w:vMerge w:val="restart"/>
            <w:tcBorders>
              <w:top w:val="nil"/>
              <w:bottom w:val="nil"/>
            </w:tcBorders>
            <w:vAlign w:val="bottom"/>
          </w:tcPr>
          <w:p w:rsidR="00DB56F9" w:rsidRPr="00F503DA" w:rsidRDefault="00DB56F9">
            <w:pPr>
              <w:spacing w:line="216" w:lineRule="auto"/>
              <w:rPr>
                <w:rFonts w:ascii="Arial" w:hAnsi="Arial" w:cs="Arial"/>
                <w:sz w:val="20"/>
                <w:lang w:val="en-GB"/>
              </w:rPr>
            </w:pPr>
          </w:p>
        </w:tc>
        <w:tc>
          <w:tcPr>
            <w:tcW w:w="2040" w:type="dxa"/>
            <w:gridSpan w:val="2"/>
            <w:vMerge w:val="restart"/>
            <w:tcBorders>
              <w:top w:val="nil"/>
              <w:bottom w:val="nil"/>
            </w:tcBorders>
          </w:tcPr>
          <w:p w:rsidR="00DB56F9" w:rsidRPr="00F503DA" w:rsidRDefault="00DB56F9">
            <w:pPr>
              <w:jc w:val="both"/>
              <w:rPr>
                <w:rFonts w:ascii="Arial" w:hAnsi="Arial" w:cs="Arial"/>
                <w:sz w:val="20"/>
                <w:lang w:val="en-GB"/>
              </w:rPr>
            </w:pPr>
          </w:p>
          <w:p w:rsidR="00DB56F9" w:rsidRPr="00F503DA" w:rsidRDefault="00DB56F9">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B56F9" w:rsidRPr="00F503DA" w:rsidRDefault="00DB56F9">
            <w:pPr>
              <w:spacing w:line="216" w:lineRule="auto"/>
              <w:rPr>
                <w:rFonts w:ascii="Arial" w:hAnsi="Arial" w:cs="Arial"/>
                <w:sz w:val="20"/>
                <w:lang w:val="en-GB"/>
              </w:rPr>
            </w:pP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B56F9" w:rsidRPr="00F503DA" w:rsidRDefault="00DB56F9">
            <w:pPr>
              <w:spacing w:line="216" w:lineRule="auto"/>
              <w:rPr>
                <w:rFonts w:ascii="Arial" w:hAnsi="Arial" w:cs="Arial"/>
                <w:sz w:val="20"/>
                <w:lang w:val="en-GB"/>
              </w:rPr>
            </w:pP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EGM approval date:</w:t>
            </w: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B56F9" w:rsidRPr="00F503DA" w:rsidRDefault="00DB56F9">
            <w:pPr>
              <w:spacing w:line="216" w:lineRule="auto"/>
              <w:rPr>
                <w:rFonts w:ascii="Arial" w:hAnsi="Arial" w:cs="Arial"/>
                <w:sz w:val="20"/>
                <w:lang w:val="en-GB"/>
              </w:rPr>
            </w:pPr>
          </w:p>
        </w:tc>
        <w:tc>
          <w:tcPr>
            <w:tcW w:w="1140" w:type="dxa"/>
            <w:vMerge w:val="restart"/>
            <w:tcBorders>
              <w:top w:val="nil"/>
              <w:bottom w:val="nil"/>
            </w:tcBorders>
          </w:tcPr>
          <w:p w:rsidR="00E56CA3" w:rsidRDefault="00E56CA3" w:rsidP="00E56CA3">
            <w:pPr>
              <w:spacing w:line="216" w:lineRule="auto"/>
              <w:jc w:val="center"/>
              <w:rPr>
                <w:rFonts w:ascii="Arial" w:hAnsi="Arial" w:cs="Arial"/>
                <w:sz w:val="20"/>
                <w:lang w:val="en-GB"/>
              </w:rPr>
            </w:pPr>
          </w:p>
          <w:p w:rsidR="00E56CA3" w:rsidRDefault="00E56CA3" w:rsidP="00E56CA3">
            <w:pPr>
              <w:spacing w:line="216" w:lineRule="auto"/>
              <w:jc w:val="center"/>
              <w:rPr>
                <w:rFonts w:ascii="Arial" w:hAnsi="Arial" w:cs="Arial"/>
                <w:sz w:val="20"/>
                <w:lang w:val="en-GB"/>
              </w:rPr>
            </w:pPr>
            <w:r>
              <w:rPr>
                <w:rFonts w:ascii="Arial" w:hAnsi="Arial" w:cs="Arial"/>
                <w:sz w:val="20"/>
                <w:lang w:val="en-GB"/>
              </w:rPr>
              <w:t>________</w:t>
            </w:r>
          </w:p>
          <w:p w:rsidR="00E56CA3" w:rsidRDefault="00E56CA3" w:rsidP="00E56CA3">
            <w:pPr>
              <w:spacing w:line="216" w:lineRule="auto"/>
              <w:jc w:val="center"/>
              <w:rPr>
                <w:rFonts w:ascii="Arial" w:hAnsi="Arial" w:cs="Arial"/>
                <w:sz w:val="20"/>
                <w:lang w:val="en-GB"/>
              </w:rPr>
            </w:pPr>
          </w:p>
          <w:p w:rsidR="00E56CA3" w:rsidRDefault="00E56CA3" w:rsidP="00E56CA3">
            <w:pPr>
              <w:spacing w:line="216" w:lineRule="auto"/>
              <w:jc w:val="center"/>
              <w:rPr>
                <w:rFonts w:ascii="Arial" w:hAnsi="Arial" w:cs="Arial"/>
                <w:sz w:val="20"/>
                <w:lang w:val="en-GB"/>
              </w:rPr>
            </w:pPr>
          </w:p>
          <w:p w:rsidR="00E56CA3" w:rsidRDefault="00E56CA3" w:rsidP="00E56CA3">
            <w:pPr>
              <w:spacing w:line="216" w:lineRule="auto"/>
              <w:jc w:val="center"/>
              <w:rPr>
                <w:rFonts w:ascii="Arial" w:hAnsi="Arial" w:cs="Arial"/>
                <w:sz w:val="20"/>
                <w:lang w:val="en-GB"/>
              </w:rPr>
            </w:pPr>
            <w:r>
              <w:rPr>
                <w:rFonts w:ascii="Arial" w:hAnsi="Arial" w:cs="Arial"/>
                <w:sz w:val="20"/>
                <w:lang w:val="en-GB"/>
              </w:rPr>
              <w:t>(   /   /       )</w:t>
            </w:r>
          </w:p>
          <w:p w:rsidR="00E56CA3" w:rsidRDefault="00E56CA3" w:rsidP="00E56CA3">
            <w:pPr>
              <w:spacing w:line="216" w:lineRule="auto"/>
              <w:jc w:val="center"/>
              <w:rPr>
                <w:rFonts w:ascii="Arial" w:hAnsi="Arial" w:cs="Arial"/>
                <w:sz w:val="20"/>
                <w:lang w:val="en-GB"/>
              </w:rPr>
            </w:pPr>
          </w:p>
          <w:p w:rsidR="00E56CA3" w:rsidRDefault="00E56CA3" w:rsidP="00E56CA3">
            <w:pPr>
              <w:spacing w:line="216" w:lineRule="auto"/>
              <w:jc w:val="center"/>
              <w:rPr>
                <w:rFonts w:ascii="Arial" w:hAnsi="Arial" w:cs="Arial"/>
                <w:sz w:val="20"/>
                <w:lang w:val="en-GB"/>
              </w:rPr>
            </w:pPr>
          </w:p>
          <w:p w:rsidR="00DB56F9" w:rsidRPr="00F503DA" w:rsidRDefault="00E56CA3" w:rsidP="00E56CA3">
            <w:pPr>
              <w:spacing w:line="216" w:lineRule="auto"/>
              <w:jc w:val="center"/>
              <w:rPr>
                <w:rFonts w:ascii="Arial" w:hAnsi="Arial" w:cs="Arial"/>
                <w:sz w:val="20"/>
                <w:lang w:val="en-GB"/>
              </w:rPr>
            </w:pPr>
            <w:r>
              <w:rPr>
                <w:rFonts w:ascii="Arial" w:hAnsi="Arial" w:cs="Arial"/>
                <w:sz w:val="20"/>
                <w:lang w:val="en-GB"/>
              </w:rPr>
              <w:t>(   /   /       )</w:t>
            </w:r>
          </w:p>
        </w:tc>
        <w:tc>
          <w:tcPr>
            <w:tcW w:w="180" w:type="dxa"/>
            <w:vMerge w:val="restart"/>
            <w:tcBorders>
              <w:top w:val="nil"/>
              <w:bottom w:val="nil"/>
            </w:tcBorders>
          </w:tcPr>
          <w:p w:rsidR="00DB56F9" w:rsidRPr="00F503DA" w:rsidRDefault="00DB56F9">
            <w:pPr>
              <w:spacing w:line="216" w:lineRule="auto"/>
              <w:rPr>
                <w:rFonts w:ascii="Arial" w:hAnsi="Arial" w:cs="Arial"/>
                <w:sz w:val="20"/>
                <w:lang w:val="en-GB"/>
              </w:rPr>
            </w:pPr>
          </w:p>
        </w:tc>
        <w:tc>
          <w:tcPr>
            <w:tcW w:w="180" w:type="dxa"/>
            <w:vMerge w:val="restart"/>
            <w:tcBorders>
              <w:top w:val="nil"/>
              <w:bottom w:val="nil"/>
            </w:tcBorders>
            <w:vAlign w:val="bottom"/>
          </w:tcPr>
          <w:p w:rsidR="00DB56F9" w:rsidRPr="00F503DA" w:rsidRDefault="00DB56F9">
            <w:pPr>
              <w:spacing w:line="216" w:lineRule="auto"/>
              <w:rPr>
                <w:rFonts w:ascii="Arial" w:hAnsi="Arial" w:cs="Arial"/>
                <w:sz w:val="20"/>
                <w:lang w:val="en-GB"/>
              </w:rPr>
            </w:pPr>
          </w:p>
        </w:tc>
        <w:tc>
          <w:tcPr>
            <w:tcW w:w="810" w:type="dxa"/>
            <w:vMerge w:val="restart"/>
            <w:tcBorders>
              <w:top w:val="nil"/>
              <w:bottom w:val="nil"/>
            </w:tcBorders>
            <w:vAlign w:val="bottom"/>
          </w:tcPr>
          <w:p w:rsidR="00DB56F9" w:rsidRPr="00166930" w:rsidRDefault="00DB56F9">
            <w:pPr>
              <w:spacing w:line="216" w:lineRule="auto"/>
              <w:jc w:val="both"/>
              <w:rPr>
                <w:rFonts w:ascii="Arial" w:hAnsi="Arial" w:cs="Arial"/>
                <w:sz w:val="14"/>
                <w:szCs w:val="14"/>
                <w:lang w:val="en-GB"/>
              </w:rPr>
            </w:pPr>
          </w:p>
        </w:tc>
        <w:tc>
          <w:tcPr>
            <w:tcW w:w="396" w:type="dxa"/>
            <w:gridSpan w:val="2"/>
            <w:vMerge w:val="restart"/>
            <w:tcBorders>
              <w:top w:val="nil"/>
              <w:bottom w:val="nil"/>
            </w:tcBorders>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B56F9" w:rsidRPr="00F503DA" w:rsidRDefault="00DB56F9" w:rsidP="00166930">
            <w:pPr>
              <w:spacing w:line="216" w:lineRule="auto"/>
              <w:jc w:val="right"/>
              <w:rPr>
                <w:rFonts w:ascii="Arial" w:hAnsi="Arial" w:cs="Arial"/>
                <w:sz w:val="20"/>
                <w:lang w:val="en-GB"/>
              </w:rPr>
            </w:pPr>
          </w:p>
        </w:tc>
      </w:tr>
      <w:tr w:rsidR="00DB56F9" w:rsidRPr="00F503DA" w:rsidTr="00DE7FF7">
        <w:trPr>
          <w:cantSplit/>
          <w:trHeight w:val="698"/>
        </w:trPr>
        <w:tc>
          <w:tcPr>
            <w:tcW w:w="1871" w:type="dxa"/>
            <w:gridSpan w:val="2"/>
            <w:vMerge/>
            <w:vAlign w:val="center"/>
          </w:tcPr>
          <w:p w:rsidR="00DB56F9" w:rsidRPr="00F503DA" w:rsidRDefault="00DB56F9" w:rsidP="000543DA">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B56F9" w:rsidRPr="00F503DA" w:rsidRDefault="00DB56F9" w:rsidP="003E025C">
            <w:pPr>
              <w:spacing w:line="216" w:lineRule="auto"/>
              <w:rPr>
                <w:rFonts w:ascii="Arial" w:hAnsi="Arial" w:cs="Arial"/>
                <w:sz w:val="20"/>
                <w:lang w:val="en-GB"/>
              </w:rPr>
            </w:pPr>
          </w:p>
        </w:tc>
        <w:tc>
          <w:tcPr>
            <w:tcW w:w="840" w:type="dxa"/>
            <w:vMerge/>
            <w:tcBorders>
              <w:top w:val="nil"/>
            </w:tcBorders>
            <w:vAlign w:val="center"/>
          </w:tcPr>
          <w:p w:rsidR="00DB56F9" w:rsidRPr="00F503DA" w:rsidRDefault="00DB56F9"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DB56F9" w:rsidRPr="00F503DA" w:rsidRDefault="00DB56F9">
            <w:pPr>
              <w:spacing w:line="216" w:lineRule="auto"/>
              <w:rPr>
                <w:rFonts w:ascii="Arial" w:hAnsi="Arial" w:cs="Arial"/>
                <w:sz w:val="20"/>
                <w:lang w:val="en-GB"/>
              </w:rPr>
            </w:pPr>
          </w:p>
        </w:tc>
        <w:tc>
          <w:tcPr>
            <w:tcW w:w="240" w:type="dxa"/>
            <w:vMerge/>
            <w:tcBorders>
              <w:top w:val="nil"/>
            </w:tcBorders>
            <w:vAlign w:val="bottom"/>
          </w:tcPr>
          <w:p w:rsidR="00DB56F9" w:rsidRPr="00F503DA" w:rsidRDefault="00DB56F9">
            <w:pPr>
              <w:spacing w:line="216" w:lineRule="auto"/>
              <w:rPr>
                <w:rFonts w:ascii="Arial" w:hAnsi="Arial" w:cs="Arial"/>
                <w:sz w:val="20"/>
                <w:lang w:val="en-GB"/>
              </w:rPr>
            </w:pPr>
          </w:p>
        </w:tc>
        <w:tc>
          <w:tcPr>
            <w:tcW w:w="2040" w:type="dxa"/>
            <w:gridSpan w:val="2"/>
            <w:vMerge/>
            <w:tcBorders>
              <w:top w:val="nil"/>
              <w:bottom w:val="nil"/>
            </w:tcBorders>
          </w:tcPr>
          <w:p w:rsidR="00DB56F9" w:rsidRPr="00F503DA" w:rsidRDefault="00DB56F9">
            <w:pPr>
              <w:jc w:val="both"/>
              <w:rPr>
                <w:rFonts w:ascii="Arial" w:hAnsi="Arial" w:cs="Arial"/>
                <w:sz w:val="20"/>
                <w:lang w:val="en-GB"/>
              </w:rPr>
            </w:pPr>
          </w:p>
        </w:tc>
        <w:tc>
          <w:tcPr>
            <w:tcW w:w="1140" w:type="dxa"/>
            <w:vMerge/>
            <w:tcBorders>
              <w:top w:val="nil"/>
            </w:tcBorders>
          </w:tcPr>
          <w:p w:rsidR="00DB56F9" w:rsidRPr="00F503DA" w:rsidRDefault="00DB56F9">
            <w:pPr>
              <w:spacing w:line="216" w:lineRule="auto"/>
              <w:jc w:val="center"/>
              <w:rPr>
                <w:rFonts w:ascii="Arial" w:hAnsi="Arial" w:cs="Arial"/>
                <w:sz w:val="20"/>
                <w:lang w:val="en-GB"/>
              </w:rPr>
            </w:pPr>
          </w:p>
        </w:tc>
        <w:tc>
          <w:tcPr>
            <w:tcW w:w="180" w:type="dxa"/>
            <w:vMerge/>
            <w:tcBorders>
              <w:top w:val="nil"/>
            </w:tcBorders>
          </w:tcPr>
          <w:p w:rsidR="00DB56F9" w:rsidRPr="00F503DA" w:rsidRDefault="00DB56F9">
            <w:pPr>
              <w:spacing w:line="216" w:lineRule="auto"/>
              <w:rPr>
                <w:rFonts w:ascii="Arial" w:hAnsi="Arial" w:cs="Arial"/>
                <w:sz w:val="20"/>
                <w:lang w:val="en-GB"/>
              </w:rPr>
            </w:pPr>
          </w:p>
        </w:tc>
        <w:tc>
          <w:tcPr>
            <w:tcW w:w="180" w:type="dxa"/>
            <w:vMerge/>
            <w:tcBorders>
              <w:top w:val="nil"/>
            </w:tcBorders>
            <w:vAlign w:val="bottom"/>
          </w:tcPr>
          <w:p w:rsidR="00DB56F9" w:rsidRPr="00F503DA" w:rsidRDefault="00DB56F9">
            <w:pPr>
              <w:spacing w:line="216" w:lineRule="auto"/>
              <w:rPr>
                <w:rFonts w:ascii="Arial" w:hAnsi="Arial" w:cs="Arial"/>
                <w:sz w:val="20"/>
                <w:lang w:val="en-GB"/>
              </w:rPr>
            </w:pPr>
          </w:p>
        </w:tc>
        <w:tc>
          <w:tcPr>
            <w:tcW w:w="810" w:type="dxa"/>
            <w:vMerge/>
            <w:tcBorders>
              <w:top w:val="nil"/>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tcBorders>
              <w:top w:val="nil"/>
            </w:tcBorders>
            <w:shd w:val="clear" w:color="auto" w:fill="auto"/>
            <w:vAlign w:val="bottom"/>
          </w:tcPr>
          <w:p w:rsidR="00DB56F9" w:rsidRPr="00F503DA" w:rsidRDefault="00DB56F9">
            <w:pPr>
              <w:spacing w:line="216" w:lineRule="auto"/>
              <w:rPr>
                <w:rFonts w:ascii="Arial" w:hAnsi="Arial" w:cs="Arial"/>
                <w:sz w:val="20"/>
                <w:lang w:val="en-GB"/>
              </w:rPr>
            </w:pPr>
          </w:p>
        </w:tc>
      </w:tr>
      <w:tr w:rsidR="00DB56F9" w:rsidRPr="00F503DA" w:rsidTr="00A27641">
        <w:trPr>
          <w:cantSplit/>
          <w:trHeight w:val="951"/>
        </w:trPr>
        <w:tc>
          <w:tcPr>
            <w:tcW w:w="1871" w:type="dxa"/>
            <w:gridSpan w:val="2"/>
            <w:vMerge/>
            <w:vAlign w:val="center"/>
          </w:tcPr>
          <w:p w:rsidR="00DB56F9" w:rsidRPr="00F503DA" w:rsidRDefault="00DB56F9"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DB56F9" w:rsidRPr="00F503DA" w:rsidRDefault="00DB56F9" w:rsidP="003E025C">
            <w:pPr>
              <w:spacing w:line="216" w:lineRule="auto"/>
              <w:rPr>
                <w:rFonts w:ascii="Arial" w:hAnsi="Arial" w:cs="Arial"/>
                <w:sz w:val="20"/>
                <w:lang w:val="en-GB"/>
              </w:rPr>
            </w:pPr>
          </w:p>
        </w:tc>
        <w:tc>
          <w:tcPr>
            <w:tcW w:w="840" w:type="dxa"/>
            <w:vMerge/>
            <w:vAlign w:val="center"/>
          </w:tcPr>
          <w:p w:rsidR="00DB56F9" w:rsidRPr="00F503DA" w:rsidRDefault="00DB56F9"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DB56F9" w:rsidRPr="00F503DA" w:rsidRDefault="00DB56F9">
            <w:pPr>
              <w:spacing w:line="216" w:lineRule="auto"/>
              <w:rPr>
                <w:rFonts w:ascii="Arial" w:hAnsi="Arial" w:cs="Arial"/>
                <w:sz w:val="20"/>
                <w:lang w:val="en-GB"/>
              </w:rPr>
            </w:pPr>
          </w:p>
        </w:tc>
        <w:tc>
          <w:tcPr>
            <w:tcW w:w="240" w:type="dxa"/>
            <w:vMerge/>
            <w:vAlign w:val="bottom"/>
          </w:tcPr>
          <w:p w:rsidR="00DB56F9" w:rsidRPr="00F503DA" w:rsidRDefault="00DB56F9">
            <w:pPr>
              <w:spacing w:line="216" w:lineRule="auto"/>
              <w:rPr>
                <w:rFonts w:ascii="Arial" w:hAnsi="Arial" w:cs="Arial"/>
                <w:sz w:val="20"/>
                <w:lang w:val="en-GB"/>
              </w:rPr>
            </w:pPr>
          </w:p>
        </w:tc>
        <w:tc>
          <w:tcPr>
            <w:tcW w:w="2040" w:type="dxa"/>
            <w:gridSpan w:val="2"/>
            <w:vMerge/>
            <w:tcBorders>
              <w:top w:val="nil"/>
              <w:bottom w:val="nil"/>
            </w:tcBorders>
          </w:tcPr>
          <w:p w:rsidR="00DB56F9" w:rsidRPr="00F503DA" w:rsidRDefault="00DB56F9">
            <w:pPr>
              <w:jc w:val="both"/>
              <w:rPr>
                <w:rFonts w:ascii="Arial" w:hAnsi="Arial" w:cs="Arial"/>
                <w:sz w:val="20"/>
                <w:lang w:val="en-GB"/>
              </w:rPr>
            </w:pPr>
          </w:p>
        </w:tc>
        <w:tc>
          <w:tcPr>
            <w:tcW w:w="1140" w:type="dxa"/>
            <w:vMerge/>
            <w:tcBorders>
              <w:bottom w:val="nil"/>
            </w:tcBorders>
          </w:tcPr>
          <w:p w:rsidR="00DB56F9" w:rsidRPr="00F503DA" w:rsidRDefault="00DB56F9">
            <w:pPr>
              <w:spacing w:line="216" w:lineRule="auto"/>
              <w:jc w:val="center"/>
              <w:rPr>
                <w:rFonts w:ascii="Arial" w:hAnsi="Arial" w:cs="Arial"/>
                <w:sz w:val="20"/>
                <w:lang w:val="en-GB"/>
              </w:rPr>
            </w:pPr>
          </w:p>
        </w:tc>
        <w:tc>
          <w:tcPr>
            <w:tcW w:w="180" w:type="dxa"/>
            <w:vMerge/>
          </w:tcPr>
          <w:p w:rsidR="00DB56F9" w:rsidRPr="00F503DA" w:rsidRDefault="00DB56F9">
            <w:pPr>
              <w:spacing w:line="216" w:lineRule="auto"/>
              <w:rPr>
                <w:rFonts w:ascii="Arial" w:hAnsi="Arial" w:cs="Arial"/>
                <w:sz w:val="20"/>
                <w:lang w:val="en-GB"/>
              </w:rPr>
            </w:pPr>
          </w:p>
        </w:tc>
        <w:tc>
          <w:tcPr>
            <w:tcW w:w="180" w:type="dxa"/>
            <w:vMerge/>
            <w:vAlign w:val="bottom"/>
          </w:tcPr>
          <w:p w:rsidR="00DB56F9" w:rsidRPr="00F503DA" w:rsidRDefault="00DB56F9">
            <w:pPr>
              <w:spacing w:line="216" w:lineRule="auto"/>
              <w:rPr>
                <w:rFonts w:ascii="Arial" w:hAnsi="Arial" w:cs="Arial"/>
                <w:sz w:val="20"/>
                <w:lang w:val="en-GB"/>
              </w:rPr>
            </w:pPr>
          </w:p>
        </w:tc>
        <w:tc>
          <w:tcPr>
            <w:tcW w:w="810" w:type="dxa"/>
            <w:vMerge/>
            <w:tcBorders>
              <w:bottom w:val="single" w:sz="4" w:space="0" w:color="auto"/>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B56F9" w:rsidRPr="00F503DA" w:rsidRDefault="00DB56F9">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w:t>
            </w:r>
            <w:r w:rsidR="00011486" w:rsidRPr="00F503DA">
              <w:rPr>
                <w:rFonts w:ascii="Arial" w:hAnsi="Arial" w:cs="Arial"/>
                <w:sz w:val="20"/>
                <w:lang w:val="en-GB"/>
              </w:rPr>
              <w:t>repurchased</w:t>
            </w:r>
            <w:r w:rsidRPr="00F503DA">
              <w:rPr>
                <w:rFonts w:ascii="Arial" w:hAnsi="Arial" w:cs="Arial"/>
                <w:sz w:val="20"/>
                <w:lang w:val="en-GB"/>
              </w:rPr>
              <w:t xml:space="preserv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bottom w:val="nil"/>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bottom w:val="nil"/>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bottom w:val="nil"/>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w:t>
            </w:r>
            <w:r w:rsidR="00011486"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1138"/>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nil"/>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985"/>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3E025C" w:rsidRPr="00F503DA" w:rsidRDefault="003E025C" w:rsidP="003E025C">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851"/>
        </w:trPr>
        <w:tc>
          <w:tcPr>
            <w:tcW w:w="1871" w:type="dxa"/>
            <w:gridSpan w:val="2"/>
            <w:vMerge/>
            <w:tcBorders>
              <w:bottom w:val="nil"/>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3E025C" w:rsidRPr="00F503DA" w:rsidRDefault="003E025C" w:rsidP="003E025C">
            <w:pPr>
              <w:spacing w:line="216" w:lineRule="auto"/>
              <w:rPr>
                <w:rFonts w:ascii="Arial" w:hAnsi="Arial" w:cs="Arial"/>
                <w:sz w:val="20"/>
                <w:lang w:val="en-GB"/>
              </w:rPr>
            </w:pPr>
          </w:p>
        </w:tc>
        <w:tc>
          <w:tcPr>
            <w:tcW w:w="840" w:type="dxa"/>
            <w:vMerge/>
            <w:tcBorders>
              <w:bottom w:val="nil"/>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tcBorders>
              <w:bottom w:val="nil"/>
            </w:tcBorders>
            <w:vAlign w:val="bottom"/>
          </w:tcPr>
          <w:p w:rsidR="003E025C" w:rsidRPr="00F503DA" w:rsidRDefault="003E025C">
            <w:pPr>
              <w:spacing w:line="216" w:lineRule="auto"/>
              <w:rPr>
                <w:rFonts w:ascii="Arial" w:hAnsi="Arial" w:cs="Arial"/>
                <w:sz w:val="20"/>
                <w:lang w:val="en-GB"/>
              </w:rPr>
            </w:pPr>
          </w:p>
        </w:tc>
        <w:tc>
          <w:tcPr>
            <w:tcW w:w="2040" w:type="dxa"/>
            <w:gridSpan w:val="2"/>
            <w:vMerge/>
            <w:tcBorders>
              <w:bottom w:val="nil"/>
            </w:tcBorders>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Borders>
              <w:bottom w:val="nil"/>
            </w:tcBorders>
          </w:tcPr>
          <w:p w:rsidR="003E025C" w:rsidRPr="00F503DA" w:rsidRDefault="003E025C">
            <w:pPr>
              <w:spacing w:line="216" w:lineRule="auto"/>
              <w:rPr>
                <w:rFonts w:ascii="Arial" w:hAnsi="Arial" w:cs="Arial"/>
                <w:sz w:val="20"/>
                <w:lang w:val="en-GB"/>
              </w:rPr>
            </w:pPr>
          </w:p>
        </w:tc>
        <w:tc>
          <w:tcPr>
            <w:tcW w:w="180" w:type="dxa"/>
            <w:vMerge/>
            <w:tcBorders>
              <w:bottom w:val="nil"/>
            </w:tcBorders>
            <w:vAlign w:val="bottom"/>
          </w:tcPr>
          <w:p w:rsidR="003E025C" w:rsidRPr="00F503DA" w:rsidRDefault="003E025C">
            <w:pPr>
              <w:spacing w:line="216" w:lineRule="auto"/>
              <w:rPr>
                <w:rFonts w:ascii="Arial" w:hAnsi="Arial" w:cs="Arial"/>
                <w:sz w:val="20"/>
                <w:lang w:val="en-GB"/>
              </w:rPr>
            </w:pPr>
          </w:p>
        </w:tc>
        <w:tc>
          <w:tcPr>
            <w:tcW w:w="810" w:type="dxa"/>
            <w:vMerge/>
            <w:tcBorders>
              <w:top w:val="nil"/>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9074F5" w:rsidRPr="00F503DA" w:rsidTr="00A27641">
        <w:trPr>
          <w:cantSplit/>
          <w:trHeight w:val="305"/>
        </w:trPr>
        <w:tc>
          <w:tcPr>
            <w:tcW w:w="1871" w:type="dxa"/>
            <w:gridSpan w:val="2"/>
            <w:tcBorders>
              <w:top w:val="nil"/>
              <w:bottom w:val="single" w:sz="4" w:space="0" w:color="auto"/>
            </w:tcBorders>
            <w:vAlign w:val="bottom"/>
          </w:tcPr>
          <w:p w:rsidR="009074F5" w:rsidRPr="00F503DA" w:rsidRDefault="009074F5">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5520" w:type="dxa"/>
            <w:gridSpan w:val="9"/>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single" w:sz="4" w:space="0" w:color="auto"/>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single" w:sz="4" w:space="0" w:color="auto"/>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990" w:type="dxa"/>
            <w:gridSpan w:val="2"/>
            <w:tcBorders>
              <w:top w:val="single" w:sz="4" w:space="0" w:color="auto"/>
              <w:bottom w:val="single" w:sz="4" w:space="0" w:color="auto"/>
            </w:tcBorders>
            <w:vAlign w:val="bottom"/>
          </w:tcPr>
          <w:p w:rsidR="009074F5" w:rsidRPr="00166930" w:rsidRDefault="009074F5">
            <w:pPr>
              <w:spacing w:line="216" w:lineRule="auto"/>
              <w:rPr>
                <w:rFonts w:ascii="Arial" w:hAnsi="Arial" w:cs="Arial"/>
                <w:sz w:val="18"/>
                <w:szCs w:val="18"/>
                <w:lang w:val="en-GB"/>
              </w:rPr>
            </w:pPr>
          </w:p>
        </w:tc>
        <w:tc>
          <w:tcPr>
            <w:tcW w:w="36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nil"/>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nil"/>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nil"/>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990" w:type="dxa"/>
            <w:gridSpan w:val="2"/>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nil"/>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nil"/>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nil"/>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(Other class)</w:t>
            </w:r>
          </w:p>
        </w:tc>
        <w:tc>
          <w:tcPr>
            <w:tcW w:w="990" w:type="dxa"/>
            <w:gridSpan w:val="2"/>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10108" w:type="dxa"/>
            <w:gridSpan w:val="16"/>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r>
    </w:tbl>
    <w:p w:rsidR="009074F5" w:rsidRPr="00F503DA" w:rsidRDefault="009074F5">
      <w:pPr>
        <w:rPr>
          <w:rFonts w:ascii="Arial" w:hAnsi="Arial" w:cs="Arial"/>
          <w:lang w:val="en-GB"/>
        </w:rPr>
      </w:pPr>
      <w:bookmarkStart w:id="3" w:name="_GoBack"/>
      <w:bookmarkEnd w:id="3"/>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074F5" w:rsidRPr="00F503DA" w:rsidTr="000543DA">
        <w:tc>
          <w:tcPr>
            <w:tcW w:w="10080" w:type="dxa"/>
            <w:gridSpan w:val="2"/>
            <w:shd w:val="clear" w:color="auto" w:fill="auto"/>
          </w:tcPr>
          <w:p w:rsidR="009074F5" w:rsidRPr="00F503DA" w:rsidRDefault="009074F5">
            <w:pPr>
              <w:rPr>
                <w:rFonts w:ascii="Arial" w:hAnsi="Arial" w:cs="Arial"/>
                <w:lang w:val="en-GB"/>
              </w:rPr>
            </w:pPr>
          </w:p>
        </w:tc>
      </w:tr>
      <w:tr w:rsidR="009074F5" w:rsidRPr="00F503DA" w:rsidTr="000543DA">
        <w:trPr>
          <w:trHeight w:val="383"/>
        </w:trPr>
        <w:tc>
          <w:tcPr>
            <w:tcW w:w="8059" w:type="dxa"/>
            <w:shd w:val="clear" w:color="auto" w:fill="auto"/>
            <w:vAlign w:val="center"/>
          </w:tcPr>
          <w:p w:rsidR="009074F5" w:rsidRPr="00F503DA" w:rsidRDefault="009074F5" w:rsidP="000543DA">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9074F5" w:rsidRPr="00F503DA" w:rsidRDefault="00C80AB6" w:rsidP="006D5F70">
            <w:pPr>
              <w:jc w:val="right"/>
              <w:rPr>
                <w:rFonts w:ascii="Arial" w:hAnsi="Arial" w:cs="Arial"/>
                <w:lang w:val="en-GB"/>
              </w:rPr>
            </w:pPr>
            <w:r>
              <w:rPr>
                <w:rFonts w:ascii="Arial" w:hAnsi="Arial" w:cs="Arial"/>
                <w:lang w:val="en-GB"/>
              </w:rPr>
              <w:t>None</w:t>
            </w:r>
          </w:p>
        </w:tc>
      </w:tr>
      <w:tr w:rsidR="009074F5" w:rsidRPr="00F503DA" w:rsidTr="000543DA">
        <w:trPr>
          <w:trHeight w:val="383"/>
        </w:trPr>
        <w:tc>
          <w:tcPr>
            <w:tcW w:w="8059" w:type="dxa"/>
            <w:shd w:val="clear" w:color="auto" w:fill="auto"/>
            <w:vAlign w:val="center"/>
          </w:tcPr>
          <w:p w:rsidR="009074F5" w:rsidRPr="00F503DA" w:rsidRDefault="009074F5" w:rsidP="000543DA">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N/A</w:t>
            </w:r>
          </w:p>
        </w:tc>
      </w:tr>
      <w:tr w:rsidR="009074F5" w:rsidRPr="00F503DA" w:rsidTr="000543DA">
        <w:trPr>
          <w:trHeight w:val="383"/>
        </w:trPr>
        <w:tc>
          <w:tcPr>
            <w:tcW w:w="8059" w:type="dxa"/>
            <w:shd w:val="clear" w:color="auto" w:fill="auto"/>
            <w:vAlign w:val="center"/>
          </w:tcPr>
          <w:p w:rsidR="009074F5" w:rsidRPr="00F503DA" w:rsidRDefault="009074F5">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w:t>
            </w:r>
            <w:r>
              <w:rPr>
                <w:rFonts w:ascii="Arial" w:hAnsi="Arial" w:cs="Arial"/>
                <w:lang w:val="en-GB"/>
              </w:rPr>
              <w:t>/A</w:t>
            </w:r>
          </w:p>
        </w:tc>
      </w:tr>
      <w:tr w:rsidR="009074F5" w:rsidRPr="00F503DA" w:rsidTr="000543DA">
        <w:trPr>
          <w:trHeight w:val="383"/>
        </w:trPr>
        <w:tc>
          <w:tcPr>
            <w:tcW w:w="8059" w:type="dxa"/>
            <w:shd w:val="clear" w:color="auto" w:fill="auto"/>
            <w:vAlign w:val="center"/>
          </w:tcPr>
          <w:p w:rsidR="009074F5" w:rsidRPr="00F503DA" w:rsidRDefault="009074F5">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N/A</w:t>
            </w:r>
          </w:p>
        </w:tc>
      </w:tr>
      <w:tr w:rsidR="009074F5" w:rsidRPr="00F503DA" w:rsidTr="000543DA">
        <w:tc>
          <w:tcPr>
            <w:tcW w:w="10080" w:type="dxa"/>
            <w:gridSpan w:val="2"/>
            <w:shd w:val="clear" w:color="auto" w:fill="auto"/>
          </w:tcPr>
          <w:p w:rsidR="009074F5" w:rsidRPr="00F503DA" w:rsidRDefault="009074F5">
            <w:pPr>
              <w:rPr>
                <w:rFonts w:ascii="Arial" w:hAnsi="Arial" w:cs="Arial"/>
                <w:sz w:val="20"/>
                <w:lang w:val="en-GB"/>
              </w:rPr>
            </w:pPr>
            <w:r w:rsidRPr="00F503DA">
              <w:rPr>
                <w:rFonts w:ascii="Arial" w:hAnsi="Arial" w:cs="Arial"/>
                <w:i/>
                <w:iCs/>
                <w:sz w:val="20"/>
                <w:lang w:val="en-GB"/>
              </w:rPr>
              <w:t>(These figures should be the same as the relevant figures</w:t>
            </w:r>
            <w:r w:rsidR="002B6F38" w:rsidRPr="00F503DA">
              <w:rPr>
                <w:rFonts w:ascii="Arial" w:hAnsi="Arial" w:cs="Arial"/>
                <w:i/>
                <w:iCs/>
                <w:sz w:val="20"/>
                <w:lang w:val="en-GB"/>
              </w:rPr>
              <w:t xml:space="preserve"> </w:t>
            </w:r>
            <w:r w:rsidRPr="00F503DA">
              <w:rPr>
                <w:rFonts w:ascii="Arial" w:hAnsi="Arial" w:cs="Arial"/>
                <w:i/>
                <w:iCs/>
                <w:sz w:val="20"/>
                <w:lang w:val="en-GB"/>
              </w:rPr>
              <w:t>under II above (“Movements in Issued Share Capital”).)</w:t>
            </w:r>
          </w:p>
        </w:tc>
      </w:tr>
    </w:tbl>
    <w:p w:rsidR="009074F5" w:rsidRPr="00F503DA" w:rsidRDefault="009074F5">
      <w:pPr>
        <w:rPr>
          <w:rFonts w:ascii="Arial" w:hAnsi="Arial" w:cs="Arial"/>
          <w:lang w:val="en-GB"/>
        </w:rPr>
      </w:pPr>
    </w:p>
    <w:p w:rsidR="00B53743" w:rsidRPr="00F503DA" w:rsidRDefault="00B53743" w:rsidP="002F4F46">
      <w:pPr>
        <w:pStyle w:val="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B53743" w:rsidRPr="00F503DA" w:rsidRDefault="00B53743">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53743" w:rsidRPr="00F503DA" w:rsidTr="00A5388F">
        <w:tc>
          <w:tcPr>
            <w:tcW w:w="10065" w:type="dxa"/>
            <w:shd w:val="clear" w:color="auto" w:fill="auto"/>
          </w:tcPr>
          <w:p w:rsidR="00B53743" w:rsidRPr="00A5388F" w:rsidRDefault="00B53743" w:rsidP="00A5388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w:t>
            </w:r>
            <w:r w:rsidR="0061039C" w:rsidRPr="00A5388F">
              <w:rPr>
                <w:rFonts w:ascii="Arial" w:hAnsi="Arial" w:cs="Arial"/>
                <w:sz w:val="20"/>
                <w:szCs w:val="20"/>
                <w:lang w:val="en-GB"/>
              </w:rPr>
              <w:t xml:space="preserve">issued </w:t>
            </w:r>
            <w:r w:rsidRPr="00A5388F">
              <w:rPr>
                <w:rFonts w:ascii="Arial" w:hAnsi="Arial" w:cs="Arial"/>
                <w:sz w:val="20"/>
                <w:szCs w:val="20"/>
                <w:lang w:val="en-GB"/>
              </w:rPr>
              <w:t xml:space="preserve">by the issuer during the month as set out in Part III which has not been previously disclosed in a return published under rule 13.25A, it has been duly authorized by the board of directors of the listed issuer and, insofar as applicable: </w:t>
            </w:r>
          </w:p>
          <w:p w:rsidR="00B53743" w:rsidRPr="00A5388F" w:rsidRDefault="00B53743" w:rsidP="00A5388F">
            <w:pPr>
              <w:jc w:val="both"/>
              <w:rPr>
                <w:rFonts w:ascii="Arial" w:hAnsi="Arial" w:cs="Arial"/>
                <w:sz w:val="20"/>
                <w:szCs w:val="20"/>
                <w:lang w:val="en-GB"/>
              </w:rPr>
            </w:pPr>
          </w:p>
          <w:p w:rsidR="00B53743" w:rsidRPr="00A5388F" w:rsidRDefault="00B53743" w:rsidP="00A5388F">
            <w:pPr>
              <w:jc w:val="both"/>
              <w:rPr>
                <w:rFonts w:ascii="Arial" w:hAnsi="Arial" w:cs="Arial"/>
                <w:i/>
                <w:sz w:val="20"/>
                <w:szCs w:val="20"/>
                <w:lang w:val="en-GB"/>
              </w:rPr>
            </w:pPr>
            <w:r w:rsidRPr="00A5388F">
              <w:rPr>
                <w:rFonts w:ascii="Arial" w:hAnsi="Arial" w:cs="Arial"/>
                <w:i/>
                <w:sz w:val="20"/>
                <w:szCs w:val="20"/>
                <w:lang w:val="en-GB"/>
              </w:rPr>
              <w:t xml:space="preserve">(Note </w:t>
            </w:r>
            <w:r w:rsidR="00B80AE1" w:rsidRPr="00A5388F">
              <w:rPr>
                <w:rFonts w:ascii="Arial" w:hAnsi="Arial" w:cs="Arial"/>
                <w:i/>
                <w:sz w:val="20"/>
                <w:szCs w:val="20"/>
                <w:lang w:val="en-GB"/>
              </w:rPr>
              <w:t>2</w:t>
            </w:r>
            <w:r w:rsidRPr="00A5388F">
              <w:rPr>
                <w:rFonts w:ascii="Arial" w:hAnsi="Arial" w:cs="Arial"/>
                <w:i/>
                <w:sz w:val="20"/>
                <w:szCs w:val="20"/>
                <w:lang w:val="en-GB"/>
              </w:rPr>
              <w:t>)</w:t>
            </w:r>
          </w:p>
          <w:p w:rsidR="00B53743" w:rsidRPr="00A5388F" w:rsidRDefault="00B53743" w:rsidP="00A5388F">
            <w:pPr>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B53743" w:rsidRPr="00A5388F" w:rsidRDefault="00B53743" w:rsidP="00A5388F">
            <w:pPr>
              <w:pStyle w:val="af4"/>
              <w:ind w:leftChars="0" w:left="720"/>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w:t>
            </w:r>
            <w:r w:rsidR="00B80AE1" w:rsidRPr="00A5388F">
              <w:rPr>
                <w:rFonts w:ascii="Arial" w:hAnsi="Arial" w:cs="Arial"/>
                <w:sz w:val="20"/>
                <w:szCs w:val="20"/>
                <w:lang w:val="en-GB"/>
              </w:rPr>
              <w:t xml:space="preserve">Governing the Listing of Securities on The Stock Exchange of Hong Kong Limited </w:t>
            </w:r>
            <w:r w:rsidRPr="00A5388F">
              <w:rPr>
                <w:rFonts w:ascii="Arial" w:hAnsi="Arial" w:cs="Arial"/>
                <w:sz w:val="20"/>
                <w:szCs w:val="20"/>
                <w:lang w:val="en-GB"/>
              </w:rPr>
              <w:t xml:space="preserve">under “Qualifications of listing” have been fulfilled;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w:t>
            </w:r>
            <w:r w:rsidRPr="00A5388F">
              <w:rPr>
                <w:rFonts w:ascii="Arial" w:hAnsi="Arial" w:cs="Arial"/>
                <w:sz w:val="20"/>
                <w:szCs w:val="20"/>
                <w:lang w:val="en-GB"/>
              </w:rPr>
              <w:lastRenderedPageBreak/>
              <w:t xml:space="preserve">securities have been fulfilled;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 xml:space="preserve">(Note </w:t>
            </w:r>
            <w:r w:rsidR="00B80AE1" w:rsidRPr="00A5388F">
              <w:rPr>
                <w:rFonts w:ascii="Arial" w:hAnsi="Arial" w:cs="Arial"/>
                <w:i/>
                <w:sz w:val="20"/>
                <w:szCs w:val="20"/>
                <w:lang w:val="en-GB"/>
              </w:rPr>
              <w:t>3</w:t>
            </w:r>
            <w:r w:rsidRPr="00A5388F">
              <w:rPr>
                <w:rFonts w:ascii="Arial" w:hAnsi="Arial" w:cs="Arial"/>
                <w:i/>
                <w:sz w:val="20"/>
                <w:szCs w:val="20"/>
                <w:lang w:val="en-GB"/>
              </w:rPr>
              <w:t>)</w:t>
            </w:r>
            <w:r w:rsidRPr="00A5388F">
              <w:rPr>
                <w:rFonts w:ascii="Arial" w:hAnsi="Arial" w:cs="Arial"/>
                <w:sz w:val="20"/>
                <w:szCs w:val="20"/>
                <w:lang w:val="en-GB"/>
              </w:rPr>
              <w:t xml:space="preserve">;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9074F5" w:rsidRPr="00F503DA" w:rsidRDefault="009074F5">
      <w:pPr>
        <w:rPr>
          <w:rFonts w:ascii="Arial" w:hAnsi="Arial" w:cs="Arial"/>
          <w:lang w:val="en-GB"/>
        </w:rPr>
      </w:pPr>
    </w:p>
    <w:p w:rsidR="009074F5" w:rsidRPr="00F503DA" w:rsidRDefault="009074F5">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bl>
    <w:p w:rsidR="009074F5" w:rsidRPr="00F503DA" w:rsidRDefault="009074F5">
      <w:pPr>
        <w:pStyle w:val="af"/>
        <w:tabs>
          <w:tab w:val="right" w:pos="2040"/>
          <w:tab w:val="left" w:pos="2250"/>
        </w:tabs>
        <w:ind w:left="0"/>
        <w:rPr>
          <w:rFonts w:ascii="Arial" w:hAnsi="Arial" w:cs="Arial"/>
          <w:lang w:val="en-GB"/>
        </w:rPr>
      </w:pPr>
    </w:p>
    <w:p w:rsidR="009074F5" w:rsidRPr="00F503DA" w:rsidRDefault="009074F5">
      <w:pPr>
        <w:pStyle w:val="af"/>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r>
      <w:r w:rsidR="006D5F70" w:rsidRPr="006D5F70">
        <w:rPr>
          <w:rFonts w:ascii="Arial" w:hAnsi="Arial" w:cs="Arial"/>
          <w:sz w:val="22"/>
          <w:szCs w:val="22"/>
          <w:u w:val="single"/>
          <w:lang w:val="en-GB"/>
        </w:rPr>
        <w:t>Chan Kwok Kee, Andy</w:t>
      </w:r>
      <w:r w:rsidRPr="006D5F70">
        <w:rPr>
          <w:rFonts w:ascii="Arial" w:hAnsi="Arial" w:cs="Arial"/>
          <w:sz w:val="22"/>
          <w:szCs w:val="22"/>
          <w:u w:val="single"/>
          <w:lang w:val="en-GB"/>
        </w:rPr>
        <w:t>___</w:t>
      </w:r>
      <w:r w:rsidRPr="00F503DA">
        <w:rPr>
          <w:rFonts w:ascii="Arial" w:hAnsi="Arial" w:cs="Arial"/>
          <w:sz w:val="22"/>
          <w:szCs w:val="22"/>
          <w:lang w:val="en-GB"/>
        </w:rPr>
        <w:t>_______________________________</w:t>
      </w:r>
    </w:p>
    <w:p w:rsidR="009074F5" w:rsidRPr="006D5F70" w:rsidRDefault="009074F5">
      <w:pPr>
        <w:pStyle w:val="af"/>
        <w:tabs>
          <w:tab w:val="right" w:pos="2040"/>
          <w:tab w:val="left" w:pos="2250"/>
        </w:tabs>
        <w:ind w:left="0"/>
        <w:rPr>
          <w:rFonts w:ascii="Arial" w:hAnsi="Arial" w:cs="Arial"/>
          <w:sz w:val="22"/>
          <w:szCs w:val="22"/>
          <w:lang w:val="en-GB"/>
        </w:rPr>
      </w:pPr>
    </w:p>
    <w:p w:rsidR="009074F5" w:rsidRPr="00F503DA" w:rsidRDefault="009074F5">
      <w:pPr>
        <w:pStyle w:val="af"/>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r>
      <w:r w:rsidR="006D5F70" w:rsidRPr="006D5F70">
        <w:rPr>
          <w:rFonts w:ascii="Arial" w:hAnsi="Arial" w:cs="Arial"/>
          <w:sz w:val="22"/>
          <w:szCs w:val="22"/>
          <w:u w:val="single"/>
          <w:lang w:val="en-GB"/>
        </w:rPr>
        <w:t>Company Secretary</w:t>
      </w:r>
      <w:r w:rsidRPr="006D5F70">
        <w:rPr>
          <w:rFonts w:ascii="Arial" w:hAnsi="Arial" w:cs="Arial"/>
          <w:sz w:val="22"/>
          <w:szCs w:val="22"/>
          <w:u w:val="single"/>
          <w:lang w:val="en-GB"/>
        </w:rPr>
        <w:t>____</w:t>
      </w:r>
      <w:r w:rsidRPr="00F503DA">
        <w:rPr>
          <w:rFonts w:ascii="Arial" w:hAnsi="Arial" w:cs="Arial"/>
          <w:sz w:val="22"/>
          <w:szCs w:val="22"/>
          <w:lang w:val="en-GB"/>
        </w:rPr>
        <w:t>______________________________________</w:t>
      </w:r>
    </w:p>
    <w:p w:rsidR="00254EE1" w:rsidRPr="00F503DA" w:rsidRDefault="009074F5">
      <w:pPr>
        <w:pStyle w:val="af"/>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9074F5" w:rsidRPr="00F503DA">
        <w:trPr>
          <w:cantSplit/>
          <w:trHeight w:hRule="exact" w:val="360"/>
        </w:trPr>
        <w:tc>
          <w:tcPr>
            <w:tcW w:w="10440" w:type="dxa"/>
            <w:tcBorders>
              <w:bottom w:val="single" w:sz="18" w:space="0" w:color="auto"/>
            </w:tcBorders>
          </w:tcPr>
          <w:p w:rsidR="00254EE1" w:rsidRPr="00F503DA" w:rsidRDefault="00254EE1">
            <w:pPr>
              <w:rPr>
                <w:rFonts w:ascii="Arial" w:hAnsi="Arial" w:cs="Arial"/>
                <w:i/>
                <w:sz w:val="22"/>
                <w:lang w:val="en-GB"/>
              </w:rPr>
            </w:pPr>
          </w:p>
        </w:tc>
      </w:tr>
    </w:tbl>
    <w:p w:rsidR="009074F5" w:rsidRPr="00F503DA" w:rsidRDefault="009074F5">
      <w:pPr>
        <w:pStyle w:val="af"/>
        <w:ind w:left="0"/>
        <w:rPr>
          <w:rFonts w:ascii="Arial" w:hAnsi="Arial" w:cs="Arial"/>
          <w:sz w:val="22"/>
          <w:lang w:val="en-GB"/>
        </w:rPr>
      </w:pPr>
    </w:p>
    <w:p w:rsidR="009074F5" w:rsidRPr="00F503DA" w:rsidRDefault="009074F5">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9074F5" w:rsidRPr="00F503DA" w:rsidRDefault="009074F5">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C53EBD" w:rsidRPr="00F503DA" w:rsidRDefault="00C53EBD">
      <w:pPr>
        <w:spacing w:before="60" w:after="60"/>
        <w:ind w:left="720" w:hanging="720"/>
        <w:jc w:val="both"/>
        <w:rPr>
          <w:rFonts w:ascii="Arial" w:hAnsi="Arial" w:cs="Arial"/>
          <w:i/>
          <w:iCs/>
          <w:sz w:val="22"/>
          <w:szCs w:val="22"/>
          <w:lang w:val="en-GB"/>
        </w:rPr>
      </w:pPr>
    </w:p>
    <w:p w:rsidR="00C53EBD" w:rsidRPr="00F503DA" w:rsidRDefault="00B80AE1" w:rsidP="00C53EBD">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00C53EBD" w:rsidRPr="00F503DA">
        <w:rPr>
          <w:rFonts w:ascii="Arial" w:hAnsi="Arial" w:cs="Arial"/>
          <w:i/>
          <w:iCs/>
          <w:sz w:val="22"/>
          <w:szCs w:val="22"/>
          <w:lang w:val="en-GB"/>
        </w:rPr>
        <w:t>.</w:t>
      </w:r>
      <w:r w:rsidR="00C53EBD" w:rsidRPr="00F503DA">
        <w:rPr>
          <w:rFonts w:ascii="Arial" w:hAnsi="Arial" w:cs="Arial"/>
          <w:i/>
          <w:iCs/>
          <w:sz w:val="22"/>
          <w:szCs w:val="22"/>
          <w:lang w:val="en-GB"/>
        </w:rPr>
        <w:tab/>
        <w:t>Items (</w:t>
      </w:r>
      <w:proofErr w:type="spellStart"/>
      <w:r w:rsidR="00C53EBD" w:rsidRPr="00F503DA">
        <w:rPr>
          <w:rFonts w:ascii="Arial" w:hAnsi="Arial" w:cs="Arial"/>
          <w:i/>
          <w:iCs/>
          <w:sz w:val="22"/>
          <w:szCs w:val="22"/>
          <w:lang w:val="en-GB"/>
        </w:rPr>
        <w:t>i</w:t>
      </w:r>
      <w:proofErr w:type="spellEnd"/>
      <w:r w:rsidR="00C53EBD"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C53EBD" w:rsidRPr="00F503DA" w:rsidRDefault="00C53EBD" w:rsidP="00C53EBD">
      <w:pPr>
        <w:tabs>
          <w:tab w:val="left" w:pos="709"/>
        </w:tabs>
        <w:spacing w:before="60" w:after="60"/>
        <w:ind w:left="705" w:hanging="705"/>
        <w:jc w:val="both"/>
        <w:rPr>
          <w:rFonts w:ascii="Arial" w:hAnsi="Arial" w:cs="Arial"/>
          <w:i/>
          <w:iCs/>
          <w:sz w:val="22"/>
          <w:szCs w:val="22"/>
          <w:lang w:val="en-GB"/>
        </w:rPr>
      </w:pPr>
    </w:p>
    <w:p w:rsidR="00C53EBD" w:rsidRPr="00F503DA" w:rsidRDefault="00B80AE1" w:rsidP="00C53EBD">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3</w:t>
      </w:r>
      <w:r w:rsidR="00C53EBD" w:rsidRPr="00F503DA">
        <w:rPr>
          <w:rFonts w:ascii="Arial" w:hAnsi="Arial" w:cs="Arial"/>
          <w:i/>
          <w:iCs/>
          <w:sz w:val="22"/>
          <w:szCs w:val="22"/>
          <w:lang w:val="en-GB"/>
        </w:rPr>
        <w:t xml:space="preserve">. </w:t>
      </w:r>
      <w:r w:rsidR="00C53EBD" w:rsidRPr="00F503DA">
        <w:rPr>
          <w:rFonts w:ascii="Arial" w:hAnsi="Arial" w:cs="Arial"/>
          <w:i/>
          <w:iCs/>
          <w:sz w:val="22"/>
          <w:szCs w:val="22"/>
          <w:lang w:val="en-GB"/>
        </w:rPr>
        <w:tab/>
        <w:t xml:space="preserve">“Identical” means in this context: </w:t>
      </w:r>
    </w:p>
    <w:p w:rsidR="00C53EBD" w:rsidRPr="00F503DA" w:rsidRDefault="00C53EBD" w:rsidP="00C53EBD">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7545A4" w:rsidRPr="00F503DA" w:rsidRDefault="00C53EBD" w:rsidP="007545A4">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C53EBD" w:rsidRPr="00F503DA" w:rsidRDefault="00C53EBD" w:rsidP="007545A4">
      <w:pPr>
        <w:pStyle w:val="af4"/>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F503DA" w:rsidRPr="00F503DA" w:rsidRDefault="00F503DA" w:rsidP="00254EE1">
      <w:pPr>
        <w:spacing w:before="60" w:after="60"/>
        <w:jc w:val="both"/>
        <w:rPr>
          <w:rFonts w:ascii="Arial" w:hAnsi="Arial" w:cs="Arial"/>
          <w:i/>
          <w:iCs/>
          <w:sz w:val="22"/>
          <w:szCs w:val="22"/>
          <w:lang w:val="en-GB"/>
        </w:rPr>
      </w:pPr>
    </w:p>
    <w:p w:rsidR="009074F5" w:rsidRPr="005C218D" w:rsidRDefault="00B80AE1" w:rsidP="005C218D">
      <w:pPr>
        <w:spacing w:before="60" w:after="60"/>
        <w:jc w:val="both"/>
        <w:rPr>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9074F5" w:rsidRPr="005C218D">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6A" w:rsidRDefault="0052726A">
      <w:r>
        <w:separator/>
      </w:r>
    </w:p>
  </w:endnote>
  <w:endnote w:type="continuationSeparator" w:id="0">
    <w:p w:rsidR="0052726A" w:rsidRDefault="0052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6A" w:rsidRDefault="0052726A">
      <w:r>
        <w:separator/>
      </w:r>
    </w:p>
  </w:footnote>
  <w:footnote w:type="continuationSeparator" w:id="0">
    <w:p w:rsidR="0052726A" w:rsidRDefault="00527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BCF5360"/>
    <w:multiLevelType w:val="hybridMultilevel"/>
    <w:tmpl w:val="E0B05ED4"/>
    <w:lvl w:ilvl="0" w:tplc="F76A2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3"/>
  </w:num>
  <w:num w:numId="4">
    <w:abstractNumId w:val="13"/>
  </w:num>
  <w:num w:numId="5">
    <w:abstractNumId w:val="7"/>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27E1E"/>
    <w:rsid w:val="00053EBD"/>
    <w:rsid w:val="000543DA"/>
    <w:rsid w:val="0008570A"/>
    <w:rsid w:val="00091555"/>
    <w:rsid w:val="000C0070"/>
    <w:rsid w:val="000C53BF"/>
    <w:rsid w:val="000C56EA"/>
    <w:rsid w:val="00151A29"/>
    <w:rsid w:val="00166930"/>
    <w:rsid w:val="00201B26"/>
    <w:rsid w:val="00216BEA"/>
    <w:rsid w:val="00217087"/>
    <w:rsid w:val="002524E6"/>
    <w:rsid w:val="00254EE1"/>
    <w:rsid w:val="00267239"/>
    <w:rsid w:val="002876B6"/>
    <w:rsid w:val="002915B1"/>
    <w:rsid w:val="00295695"/>
    <w:rsid w:val="002B50A7"/>
    <w:rsid w:val="002B6F38"/>
    <w:rsid w:val="002B7F4B"/>
    <w:rsid w:val="002C55A0"/>
    <w:rsid w:val="002D1097"/>
    <w:rsid w:val="002F4F46"/>
    <w:rsid w:val="00324347"/>
    <w:rsid w:val="003545AB"/>
    <w:rsid w:val="0037293C"/>
    <w:rsid w:val="00373F60"/>
    <w:rsid w:val="003B4F13"/>
    <w:rsid w:val="003C1D0A"/>
    <w:rsid w:val="003D725A"/>
    <w:rsid w:val="003E025C"/>
    <w:rsid w:val="003E2FBF"/>
    <w:rsid w:val="00415DC5"/>
    <w:rsid w:val="0042654A"/>
    <w:rsid w:val="004329CF"/>
    <w:rsid w:val="00465B9C"/>
    <w:rsid w:val="0052726A"/>
    <w:rsid w:val="00547565"/>
    <w:rsid w:val="00562E9E"/>
    <w:rsid w:val="00571D61"/>
    <w:rsid w:val="005C218D"/>
    <w:rsid w:val="0061039C"/>
    <w:rsid w:val="006430A4"/>
    <w:rsid w:val="0064439C"/>
    <w:rsid w:val="006602DB"/>
    <w:rsid w:val="00667154"/>
    <w:rsid w:val="0067156A"/>
    <w:rsid w:val="006B0E3D"/>
    <w:rsid w:val="006C44E9"/>
    <w:rsid w:val="006D5F70"/>
    <w:rsid w:val="00701654"/>
    <w:rsid w:val="0071638E"/>
    <w:rsid w:val="00750B9C"/>
    <w:rsid w:val="007545A4"/>
    <w:rsid w:val="00772BAF"/>
    <w:rsid w:val="0079003D"/>
    <w:rsid w:val="007B4979"/>
    <w:rsid w:val="007D402E"/>
    <w:rsid w:val="007D4A6D"/>
    <w:rsid w:val="007F3825"/>
    <w:rsid w:val="00810213"/>
    <w:rsid w:val="0081555F"/>
    <w:rsid w:val="00822999"/>
    <w:rsid w:val="008871DF"/>
    <w:rsid w:val="00887F44"/>
    <w:rsid w:val="008948B6"/>
    <w:rsid w:val="008C062D"/>
    <w:rsid w:val="008F742C"/>
    <w:rsid w:val="009008B3"/>
    <w:rsid w:val="009074F5"/>
    <w:rsid w:val="009101B4"/>
    <w:rsid w:val="009370DB"/>
    <w:rsid w:val="009577C1"/>
    <w:rsid w:val="0097008D"/>
    <w:rsid w:val="009712C7"/>
    <w:rsid w:val="009762C7"/>
    <w:rsid w:val="009802CE"/>
    <w:rsid w:val="009D79AF"/>
    <w:rsid w:val="00A017E0"/>
    <w:rsid w:val="00A156A8"/>
    <w:rsid w:val="00A17AD9"/>
    <w:rsid w:val="00A27641"/>
    <w:rsid w:val="00A365C0"/>
    <w:rsid w:val="00A367BA"/>
    <w:rsid w:val="00A40819"/>
    <w:rsid w:val="00A42D45"/>
    <w:rsid w:val="00A46800"/>
    <w:rsid w:val="00A5388F"/>
    <w:rsid w:val="00A606AB"/>
    <w:rsid w:val="00AB07F7"/>
    <w:rsid w:val="00AB338A"/>
    <w:rsid w:val="00B016BD"/>
    <w:rsid w:val="00B07D30"/>
    <w:rsid w:val="00B3797C"/>
    <w:rsid w:val="00B53743"/>
    <w:rsid w:val="00B635FD"/>
    <w:rsid w:val="00B80AE1"/>
    <w:rsid w:val="00BC55AC"/>
    <w:rsid w:val="00BD1C66"/>
    <w:rsid w:val="00BF652D"/>
    <w:rsid w:val="00C22844"/>
    <w:rsid w:val="00C27FCE"/>
    <w:rsid w:val="00C53EBD"/>
    <w:rsid w:val="00C71D1A"/>
    <w:rsid w:val="00C80AB6"/>
    <w:rsid w:val="00C845BF"/>
    <w:rsid w:val="00CA0E6F"/>
    <w:rsid w:val="00CC20DA"/>
    <w:rsid w:val="00CC4758"/>
    <w:rsid w:val="00CE260D"/>
    <w:rsid w:val="00D07265"/>
    <w:rsid w:val="00D35345"/>
    <w:rsid w:val="00D65B42"/>
    <w:rsid w:val="00D73816"/>
    <w:rsid w:val="00D97A8F"/>
    <w:rsid w:val="00DA0305"/>
    <w:rsid w:val="00DB56F9"/>
    <w:rsid w:val="00DB766F"/>
    <w:rsid w:val="00DE7FF7"/>
    <w:rsid w:val="00DF0DB8"/>
    <w:rsid w:val="00E22085"/>
    <w:rsid w:val="00E311C5"/>
    <w:rsid w:val="00E3432A"/>
    <w:rsid w:val="00E50D9C"/>
    <w:rsid w:val="00E56CA3"/>
    <w:rsid w:val="00E72647"/>
    <w:rsid w:val="00E87BF3"/>
    <w:rsid w:val="00ED334D"/>
    <w:rsid w:val="00F46603"/>
    <w:rsid w:val="00F503DA"/>
    <w:rsid w:val="00F67D0D"/>
    <w:rsid w:val="00F81EAA"/>
    <w:rsid w:val="00FC079A"/>
    <w:rsid w:val="00FC5875"/>
    <w:rsid w:val="00FF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E15273-B6C4-4181-8E51-15A0D487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table" w:styleId="a9">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a">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b">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c">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d">
    <w:name w:val="Strong"/>
    <w:qFormat/>
    <w:rPr>
      <w:b/>
      <w:bCs/>
    </w:rPr>
  </w:style>
  <w:style w:type="paragraph" w:styleId="ae">
    <w:name w:val="Plain Text"/>
    <w:basedOn w:val="a"/>
    <w:pPr>
      <w:widowControl/>
    </w:pPr>
    <w:rPr>
      <w:rFonts w:ascii="Courier New" w:hAnsi="Courier New"/>
      <w:kern w:val="0"/>
      <w:sz w:val="20"/>
      <w:szCs w:val="20"/>
      <w:lang w:bidi="th-TH"/>
    </w:rPr>
  </w:style>
  <w:style w:type="paragraph" w:styleId="af">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0">
    <w:name w:val="Body Text"/>
    <w:basedOn w:val="a"/>
    <w:pPr>
      <w:spacing w:after="120"/>
    </w:pPr>
  </w:style>
  <w:style w:type="paragraph" w:customStyle="1" w:styleId="af1">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0"/>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af3"/>
    <w:uiPriority w:val="99"/>
    <w:semiHidden/>
    <w:unhideWhenUsed/>
    <w:rsid w:val="00DE7FF7"/>
    <w:rPr>
      <w:rFonts w:ascii="Cambria" w:hAnsi="Cambria"/>
      <w:sz w:val="16"/>
      <w:szCs w:val="16"/>
    </w:rPr>
  </w:style>
  <w:style w:type="character" w:customStyle="1" w:styleId="af3">
    <w:name w:val="註解方塊文字 字元"/>
    <w:link w:val="af2"/>
    <w:uiPriority w:val="99"/>
    <w:semiHidden/>
    <w:rsid w:val="00DE7FF7"/>
    <w:rPr>
      <w:rFonts w:ascii="Cambria" w:eastAsia="新細明體" w:hAnsi="Cambria" w:cs="Times New Roman"/>
      <w:kern w:val="2"/>
      <w:sz w:val="16"/>
      <w:szCs w:val="16"/>
    </w:rPr>
  </w:style>
  <w:style w:type="paragraph" w:styleId="af4">
    <w:name w:val="List Paragraph"/>
    <w:basedOn w:val="a"/>
    <w:uiPriority w:val="34"/>
    <w:qFormat/>
    <w:rsid w:val="00B53743"/>
    <w:pPr>
      <w:ind w:leftChars="200" w:left="480"/>
    </w:pPr>
  </w:style>
  <w:style w:type="character" w:customStyle="1" w:styleId="10">
    <w:name w:val="標題 1 字元"/>
    <w:link w:val="1"/>
    <w:rsid w:val="00667154"/>
    <w:rPr>
      <w:b/>
      <w:bCs/>
      <w:kern w:val="36"/>
      <w:sz w:val="48"/>
      <w:szCs w:val="48"/>
      <w:lang w:bidi="th-TH"/>
    </w:rPr>
  </w:style>
  <w:style w:type="character" w:customStyle="1" w:styleId="a6">
    <w:name w:val="頁尾 字元"/>
    <w:link w:val="a5"/>
    <w:rsid w:val="0066715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A7A65E-A620-4287-9835-FFCD12F3D95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85AA1D6-9D25-4515-A33B-EFA7342D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5</cp:revision>
  <cp:lastPrinted>2019-01-23T08:55:00Z</cp:lastPrinted>
  <dcterms:created xsi:type="dcterms:W3CDTF">2019-11-01T02:33:00Z</dcterms:created>
  <dcterms:modified xsi:type="dcterms:W3CDTF">2019-11-01T02:37:00Z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PublishingExpirationDate">
    <vt:lpwstr/>
  </property>
  <property fmtid="{D5CDD505-2E9C-101B-9397-08002B2CF9AE}" pid="4" name="PublishingStartDate">
    <vt:lpwstr/>
  </property>
</Properties>
</file>